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1" w:type="dxa"/>
        <w:tblInd w:w="-856" w:type="dxa"/>
        <w:tblLook w:val="04A0" w:firstRow="1" w:lastRow="0" w:firstColumn="1" w:lastColumn="0" w:noHBand="0" w:noVBand="1"/>
      </w:tblPr>
      <w:tblGrid>
        <w:gridCol w:w="2939"/>
        <w:gridCol w:w="260"/>
        <w:gridCol w:w="388"/>
        <w:gridCol w:w="628"/>
        <w:gridCol w:w="645"/>
        <w:gridCol w:w="591"/>
        <w:gridCol w:w="2380"/>
        <w:gridCol w:w="109"/>
        <w:gridCol w:w="1854"/>
        <w:gridCol w:w="1547"/>
      </w:tblGrid>
      <w:tr w:rsidR="00824BEC" w:rsidRPr="00824BEC" w14:paraId="17495D15" w14:textId="77777777" w:rsidTr="0007066C">
        <w:trPr>
          <w:trHeight w:hRule="exact" w:val="284"/>
        </w:trPr>
        <w:tc>
          <w:tcPr>
            <w:tcW w:w="11341" w:type="dxa"/>
            <w:gridSpan w:val="10"/>
            <w:shd w:val="clear" w:color="auto" w:fill="074F6A" w:themeFill="accent4" w:themeFillShade="80"/>
          </w:tcPr>
          <w:p w14:paraId="22183F84" w14:textId="736EBAEC" w:rsidR="00824BEC" w:rsidRPr="00824BEC" w:rsidRDefault="00824BEC" w:rsidP="00152DCE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lang w:val="en-US" w:eastAsia="en-GB"/>
              </w:rPr>
            </w:pPr>
            <w:r w:rsidRPr="00824BEC">
              <w:rPr>
                <w:rFonts w:asciiTheme="minorHAnsi" w:hAnsiTheme="minorHAnsi"/>
                <w:b/>
                <w:bCs/>
                <w:color w:val="FFFFFF" w:themeColor="background1"/>
                <w:lang w:val="en-US" w:eastAsia="en-GB"/>
              </w:rPr>
              <w:t>Patient Information:</w:t>
            </w:r>
          </w:p>
        </w:tc>
      </w:tr>
      <w:tr w:rsidR="00824BEC" w:rsidRPr="00824BEC" w14:paraId="417ADE6A" w14:textId="77777777" w:rsidTr="009030FE">
        <w:tc>
          <w:tcPr>
            <w:tcW w:w="7831" w:type="dxa"/>
            <w:gridSpan w:val="7"/>
          </w:tcPr>
          <w:p w14:paraId="443CD9A4" w14:textId="1BBA6EAA" w:rsidR="00995B96" w:rsidRDefault="004833E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Legal</w:t>
            </w:r>
            <w:r w:rsidR="00CB0807">
              <w:rPr>
                <w:rFonts w:asciiTheme="minorHAnsi" w:hAnsiTheme="minorHAnsi"/>
                <w:szCs w:val="20"/>
                <w:lang w:val="en-US" w:eastAsia="en-GB"/>
              </w:rPr>
              <w:t xml:space="preserve"> Full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824BEC" w:rsidRPr="00995B96">
              <w:rPr>
                <w:rFonts w:asciiTheme="minorHAnsi" w:hAnsiTheme="minorHAnsi"/>
                <w:szCs w:val="20"/>
                <w:lang w:val="en-US" w:eastAsia="en-GB"/>
              </w:rPr>
              <w:t>Name:</w:t>
            </w:r>
          </w:p>
          <w:p w14:paraId="22457536" w14:textId="0FC3A32F" w:rsidR="004833EA" w:rsidRPr="00995B96" w:rsidRDefault="004833E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Preferred Name:</w:t>
            </w:r>
          </w:p>
        </w:tc>
        <w:tc>
          <w:tcPr>
            <w:tcW w:w="3510" w:type="dxa"/>
            <w:gridSpan w:val="3"/>
          </w:tcPr>
          <w:p w14:paraId="05AC63BC" w14:textId="3629C728" w:rsidR="00824BEC" w:rsidRPr="00995B96" w:rsidRDefault="00824BE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Phone No:</w:t>
            </w:r>
          </w:p>
        </w:tc>
      </w:tr>
      <w:tr w:rsidR="00BA5A55" w:rsidRPr="00824BEC" w14:paraId="5BABA87C" w14:textId="77777777" w:rsidTr="009030FE">
        <w:tc>
          <w:tcPr>
            <w:tcW w:w="7831" w:type="dxa"/>
            <w:gridSpan w:val="7"/>
          </w:tcPr>
          <w:p w14:paraId="3EE8AC03" w14:textId="77777777" w:rsidR="00BA5A55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Address:</w:t>
            </w:r>
          </w:p>
          <w:p w14:paraId="14EFF60D" w14:textId="77777777" w:rsidR="00BA5A55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  <w:tc>
          <w:tcPr>
            <w:tcW w:w="3510" w:type="dxa"/>
            <w:gridSpan w:val="3"/>
          </w:tcPr>
          <w:p w14:paraId="07121491" w14:textId="71424FA3" w:rsidR="00BA5A55" w:rsidRPr="008A09EF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10"/>
                <w:szCs w:val="1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Email:</w:t>
            </w:r>
          </w:p>
        </w:tc>
      </w:tr>
      <w:tr w:rsidR="00BA5A55" w:rsidRPr="00824BEC" w14:paraId="4B269A82" w14:textId="77777777" w:rsidTr="009030FE">
        <w:tc>
          <w:tcPr>
            <w:tcW w:w="3199" w:type="dxa"/>
            <w:gridSpan w:val="2"/>
          </w:tcPr>
          <w:p w14:paraId="2A5A3E37" w14:textId="77777777" w:rsidR="00BA5A55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DOB:</w:t>
            </w:r>
          </w:p>
          <w:p w14:paraId="751C19F8" w14:textId="1B60F276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  <w:tc>
          <w:tcPr>
            <w:tcW w:w="4632" w:type="dxa"/>
            <w:gridSpan w:val="5"/>
          </w:tcPr>
          <w:p w14:paraId="521D2884" w14:textId="0E43DD8C" w:rsidR="00BA5A55" w:rsidRPr="00995B96" w:rsidRDefault="00BA5A55" w:rsidP="004833EA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Legal Sex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</w:tc>
        <w:tc>
          <w:tcPr>
            <w:tcW w:w="3510" w:type="dxa"/>
            <w:gridSpan w:val="3"/>
          </w:tcPr>
          <w:p w14:paraId="71DD2022" w14:textId="2FE2F8EC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Pronouns:</w:t>
            </w:r>
          </w:p>
        </w:tc>
      </w:tr>
      <w:tr w:rsidR="00BA5A55" w:rsidRPr="00824BEC" w14:paraId="0353F9BA" w14:textId="77777777" w:rsidTr="009030FE">
        <w:trPr>
          <w:trHeight w:val="509"/>
        </w:trPr>
        <w:tc>
          <w:tcPr>
            <w:tcW w:w="3199" w:type="dxa"/>
            <w:gridSpan w:val="2"/>
          </w:tcPr>
          <w:p w14:paraId="0F336CB9" w14:textId="77777777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Cultural</w:t>
            </w:r>
          </w:p>
          <w:p w14:paraId="2D0C9D8C" w14:textId="27A04C12" w:rsidR="00BA5A55" w:rsidRPr="00995B96" w:rsidRDefault="00BA5A55" w:rsidP="00BA5A55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Identity:</w:t>
            </w:r>
          </w:p>
        </w:tc>
        <w:tc>
          <w:tcPr>
            <w:tcW w:w="4632" w:type="dxa"/>
            <w:gridSpan w:val="5"/>
          </w:tcPr>
          <w:p w14:paraId="16E8E155" w14:textId="77777777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Spoken </w:t>
            </w:r>
          </w:p>
          <w:p w14:paraId="5804DF6C" w14:textId="17CFB895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Language:</w:t>
            </w:r>
          </w:p>
        </w:tc>
        <w:tc>
          <w:tcPr>
            <w:tcW w:w="3510" w:type="dxa"/>
            <w:gridSpan w:val="3"/>
          </w:tcPr>
          <w:p w14:paraId="51BB2E9B" w14:textId="229B4435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Interpreter          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Yes</w:t>
            </w:r>
          </w:p>
          <w:p w14:paraId="5C996210" w14:textId="60DA5367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Required:           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☐ No                                           </w:t>
            </w:r>
          </w:p>
        </w:tc>
      </w:tr>
      <w:tr w:rsidR="00497581" w:rsidRPr="00824BEC" w14:paraId="6F047651" w14:textId="77777777" w:rsidTr="0007066C">
        <w:tc>
          <w:tcPr>
            <w:tcW w:w="11341" w:type="dxa"/>
            <w:gridSpan w:val="10"/>
          </w:tcPr>
          <w:p w14:paraId="108CF5D2" w14:textId="499E9320" w:rsidR="003155BE" w:rsidRDefault="00956C1D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Aboriginal</w:t>
            </w:r>
            <w:r w:rsidR="00497581" w:rsidRPr="00667205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 xml:space="preserve"> / Cultural Identity</w:t>
            </w:r>
            <w:r w:rsidR="00497581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</w:p>
          <w:p w14:paraId="1FC6FD69" w14:textId="0E4F3ABC" w:rsidR="00497581" w:rsidRPr="00667205" w:rsidRDefault="00497581" w:rsidP="00995B96">
            <w:pPr>
              <w:spacing w:before="0" w:after="0" w:line="240" w:lineRule="auto"/>
              <w:ind w:left="57" w:right="57"/>
              <w:rPr>
                <w:rFonts w:ascii="Segoe UI Symbol" w:hAnsi="Segoe UI Symbol" w:cs="Segoe UI Symbol"/>
                <w:szCs w:val="20"/>
              </w:rPr>
            </w:pP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Does the </w:t>
            </w:r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patient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identify as:</w:t>
            </w:r>
            <w:r w:rsidRPr="00667205">
              <w:rPr>
                <w:rFonts w:ascii="Segoe UI Symbol" w:hAnsi="Segoe UI Symbol" w:cs="Segoe UI Symbol"/>
                <w:szCs w:val="20"/>
              </w:rPr>
              <w:t xml:space="preserve"> </w:t>
            </w:r>
          </w:p>
          <w:p w14:paraId="4D238FFC" w14:textId="62D6DC77" w:rsidR="00497581" w:rsidRPr="00667205" w:rsidRDefault="00497581" w:rsidP="00A00E68">
            <w:pPr>
              <w:tabs>
                <w:tab w:val="left" w:pos="2310"/>
                <w:tab w:val="left" w:pos="3302"/>
                <w:tab w:val="left" w:pos="7696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667205">
              <w:rPr>
                <w:rFonts w:asciiTheme="minorHAnsi" w:hAnsiTheme="minorHAnsi"/>
                <w:szCs w:val="20"/>
                <w:lang w:eastAsia="en-GB"/>
              </w:rPr>
              <w:t xml:space="preserve">Aboriginal                              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="008919AA" w:rsidRPr="00667205">
              <w:rPr>
                <w:rFonts w:asciiTheme="minorHAnsi" w:hAnsiTheme="minorHAnsi"/>
                <w:szCs w:val="20"/>
                <w:lang w:eastAsia="en-GB"/>
              </w:rPr>
              <w:t xml:space="preserve">☐ Yes 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="008919AA" w:rsidRPr="00667205">
              <w:rPr>
                <w:rFonts w:asciiTheme="minorHAnsi" w:hAnsiTheme="minorHAnsi"/>
                <w:szCs w:val="20"/>
                <w:lang w:eastAsia="en-GB"/>
              </w:rPr>
              <w:t xml:space="preserve">☐ No     </w:t>
            </w:r>
            <w:r w:rsidRPr="00667205">
              <w:rPr>
                <w:rFonts w:asciiTheme="minorHAnsi" w:hAnsiTheme="minorHAnsi"/>
                <w:szCs w:val="20"/>
                <w:lang w:eastAsia="en-GB"/>
              </w:rPr>
              <w:t xml:space="preserve">                 </w:t>
            </w:r>
            <w:r w:rsidR="0007066C" w:rsidRPr="00667205">
              <w:rPr>
                <w:rFonts w:asciiTheme="minorHAnsi" w:hAnsiTheme="minorHAnsi"/>
                <w:szCs w:val="20"/>
                <w:lang w:eastAsia="en-GB"/>
              </w:rPr>
              <w:t xml:space="preserve">  </w:t>
            </w:r>
            <w:r w:rsidRPr="00667205">
              <w:rPr>
                <w:rFonts w:asciiTheme="minorHAnsi" w:hAnsiTheme="minorHAnsi"/>
                <w:szCs w:val="20"/>
                <w:lang w:eastAsia="en-GB"/>
              </w:rPr>
              <w:t xml:space="preserve">     </w:t>
            </w:r>
            <w:r w:rsidR="00876D50" w:rsidRPr="00667205">
              <w:rPr>
                <w:rFonts w:asciiTheme="minorHAnsi" w:hAnsiTheme="minorHAnsi"/>
                <w:szCs w:val="20"/>
                <w:lang w:eastAsia="en-GB"/>
              </w:rPr>
              <w:t xml:space="preserve">                                                                            </w:t>
            </w:r>
            <w:r w:rsidR="00876D50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r w:rsidR="00C172D8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Neither </w:t>
            </w:r>
          </w:p>
          <w:p w14:paraId="1A1B471A" w14:textId="66FC7D48" w:rsidR="00876D50" w:rsidRPr="00667205" w:rsidRDefault="00497581" w:rsidP="00A00E68">
            <w:pPr>
              <w:tabs>
                <w:tab w:val="left" w:pos="2310"/>
                <w:tab w:val="left" w:pos="3302"/>
                <w:tab w:val="left" w:pos="7696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667205">
              <w:rPr>
                <w:rFonts w:asciiTheme="minorHAnsi" w:hAnsiTheme="minorHAnsi"/>
                <w:szCs w:val="20"/>
                <w:lang w:eastAsia="en-GB"/>
              </w:rPr>
              <w:t xml:space="preserve">Torres Strait Islander      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="008919AA" w:rsidRPr="00667205">
              <w:rPr>
                <w:rFonts w:asciiTheme="minorHAnsi" w:hAnsiTheme="minorHAnsi"/>
                <w:szCs w:val="20"/>
                <w:lang w:eastAsia="en-GB"/>
              </w:rPr>
              <w:t xml:space="preserve">☐ </w:t>
            </w:r>
            <w:proofErr w:type="gramStart"/>
            <w:r w:rsidR="008919AA" w:rsidRPr="00667205">
              <w:rPr>
                <w:rFonts w:asciiTheme="minorHAnsi" w:hAnsiTheme="minorHAnsi"/>
                <w:szCs w:val="20"/>
                <w:lang w:eastAsia="en-GB"/>
              </w:rPr>
              <w:t xml:space="preserve">Yes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proofErr w:type="gramEnd"/>
            <w:r w:rsidR="008919AA" w:rsidRPr="00667205">
              <w:rPr>
                <w:rFonts w:asciiTheme="minorHAnsi" w:hAnsiTheme="minorHAnsi"/>
                <w:szCs w:val="20"/>
                <w:lang w:eastAsia="en-GB"/>
              </w:rPr>
              <w:t>☐ No</w:t>
            </w:r>
            <w:r w:rsidR="0007066C" w:rsidRPr="00667205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 w:rsidRPr="00667205">
              <w:rPr>
                <w:rFonts w:asciiTheme="minorHAnsi" w:hAnsiTheme="minorHAnsi"/>
                <w:szCs w:val="20"/>
                <w:lang w:eastAsia="en-GB"/>
              </w:rPr>
              <w:t xml:space="preserve">                           </w:t>
            </w:r>
            <w:r w:rsidR="00876D50" w:rsidRPr="00667205">
              <w:rPr>
                <w:rFonts w:asciiTheme="minorHAnsi" w:hAnsiTheme="minorHAnsi"/>
                <w:szCs w:val="20"/>
                <w:lang w:eastAsia="en-GB"/>
              </w:rPr>
              <w:t xml:space="preserve">                                                                             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r w:rsidR="00C172D8" w:rsidRPr="00667205">
              <w:rPr>
                <w:rFonts w:asciiTheme="minorHAnsi" w:hAnsiTheme="minorHAnsi"/>
                <w:szCs w:val="20"/>
                <w:lang w:val="en-US" w:eastAsia="en-GB"/>
              </w:rPr>
              <w:t>Prefer not to answer</w:t>
            </w:r>
          </w:p>
          <w:p w14:paraId="5F888B35" w14:textId="73962207" w:rsidR="00C172D8" w:rsidRPr="00667205" w:rsidRDefault="00876D50" w:rsidP="00876D50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Both Aboriginal and Torres Strait Islander   </w:t>
            </w:r>
            <w:r w:rsidR="00CC7C27" w:rsidRPr="00667205">
              <w:rPr>
                <w:rFonts w:asciiTheme="minorHAnsi" w:hAnsiTheme="minorHAnsi"/>
                <w:szCs w:val="20"/>
                <w:lang w:eastAsia="en-GB"/>
              </w:rPr>
              <w:t>☐ Yes   ☐ No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                                                                                     </w:t>
            </w:r>
            <w:r w:rsidRPr="004F4119">
              <w:rPr>
                <w:rFonts w:asciiTheme="minorHAnsi" w:hAnsiTheme="minorHAnsi"/>
                <w:color w:val="EE0000"/>
                <w:szCs w:val="20"/>
                <w:lang w:val="en-US" w:eastAsia="en-GB"/>
              </w:rPr>
              <w:t xml:space="preserve"> </w:t>
            </w:r>
            <w:r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</w:t>
            </w:r>
          </w:p>
          <w:p w14:paraId="6E091F58" w14:textId="547B29F0" w:rsidR="00497581" w:rsidRPr="00667205" w:rsidRDefault="00C172D8" w:rsidP="00876D50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</w:pPr>
            <w:r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(A</w:t>
            </w:r>
            <w:r w:rsidR="0062777F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TSI</w:t>
            </w:r>
            <w:r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patient</w:t>
            </w:r>
            <w:r w:rsidR="003155BE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s</w:t>
            </w:r>
            <w:r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</w:t>
            </w:r>
            <w:r w:rsidR="00175DF2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to </w:t>
            </w:r>
            <w:r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complete Appendix </w:t>
            </w:r>
            <w:r w:rsidR="0050421E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A</w:t>
            </w:r>
            <w:r w:rsidR="00CC7C27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: K5</w:t>
            </w:r>
            <w:r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)                      </w:t>
            </w:r>
            <w:r w:rsidR="00CB0807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                           </w:t>
            </w:r>
            <w:r w:rsidR="00175DF2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</w:t>
            </w:r>
            <w:r w:rsidR="00CB0807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   </w:t>
            </w:r>
            <w:proofErr w:type="gramStart"/>
            <w:r w:rsidR="0062777F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</w:t>
            </w:r>
            <w:r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</w:t>
            </w:r>
            <w:r w:rsidR="00876D50"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</w:t>
            </w:r>
            <w:r w:rsidR="00CB0807"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(</w:t>
            </w:r>
            <w:r w:rsidR="0062777F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Non-ATSI</w:t>
            </w:r>
            <w:proofErr w:type="gramEnd"/>
            <w:r w:rsidR="00CB0807"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patient</w:t>
            </w:r>
            <w:r w:rsidR="003155BE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s</w:t>
            </w:r>
            <w:r w:rsidR="00CB0807"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</w:t>
            </w:r>
            <w:r w:rsidR="00175DF2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to </w:t>
            </w:r>
            <w:r w:rsidR="00CB0807"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complete Appendix </w:t>
            </w:r>
            <w:r w:rsidR="0050421E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B</w:t>
            </w:r>
            <w:r w:rsidR="00CC7C27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>: DASS21</w:t>
            </w:r>
            <w:r w:rsidR="00CB0807"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)   </w:t>
            </w:r>
            <w:r w:rsidR="00876D50" w:rsidRPr="004F4119">
              <w:rPr>
                <w:rFonts w:asciiTheme="minorHAnsi" w:hAnsiTheme="minorHAnsi"/>
                <w:b/>
                <w:bCs/>
                <w:color w:val="EE0000"/>
                <w:szCs w:val="20"/>
                <w:lang w:val="en-US" w:eastAsia="en-GB"/>
              </w:rPr>
              <w:t xml:space="preserve">                            </w:t>
            </w:r>
          </w:p>
        </w:tc>
      </w:tr>
      <w:tr w:rsidR="00824BEC" w:rsidRPr="00824BEC" w14:paraId="25BDF101" w14:textId="77777777" w:rsidTr="0007066C">
        <w:tc>
          <w:tcPr>
            <w:tcW w:w="11341" w:type="dxa"/>
            <w:gridSpan w:val="10"/>
          </w:tcPr>
          <w:p w14:paraId="60BF5715" w14:textId="00B5615A" w:rsidR="00995B96" w:rsidRPr="00667205" w:rsidRDefault="00824BE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667205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Fund</w:t>
            </w:r>
            <w:r w:rsidR="00991311" w:rsidRPr="00667205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ing</w:t>
            </w:r>
            <w:r w:rsidR="001D0E93" w:rsidRPr="00667205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:</w:t>
            </w:r>
            <w:r w:rsidR="00991311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1D0E93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proofErr w:type="gramStart"/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ADF </w:t>
            </w:r>
            <w:r w:rsidR="001D0E93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8919AA" w:rsidRPr="00667205">
              <w:rPr>
                <w:rFonts w:asciiTheme="minorHAnsi" w:hAnsiTheme="minorHAnsi"/>
                <w:szCs w:val="20"/>
                <w:lang w:val="en-US" w:eastAsia="en-GB"/>
              </w:rPr>
              <w:t>☐</w:t>
            </w:r>
            <w:proofErr w:type="gramEnd"/>
            <w:r w:rsidR="008919AA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1D0E93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DVA </w:t>
            </w:r>
            <w:r w:rsidR="006234C7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0205FF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☐ ICWA </w:t>
            </w:r>
            <w:r w:rsidR="006234C7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☐ DFES  </w:t>
            </w:r>
            <w:r w:rsidR="006234C7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>☐ WAPOL</w:t>
            </w:r>
            <w:r w:rsidR="006234C7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 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☐ Comcare </w:t>
            </w:r>
            <w:r w:rsidR="006234C7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0205FF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8919AA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Workers Compensation </w:t>
            </w:r>
            <w:r w:rsidR="000205FF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proofErr w:type="gramStart"/>
            <w:r w:rsidR="008919AA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r w:rsidR="000205FF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>Self</w:t>
            </w:r>
            <w:proofErr w:type="gramEnd"/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>-funded</w:t>
            </w:r>
            <w:r w:rsidR="001D0E93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8919AA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</w:p>
          <w:p w14:paraId="5D15BB43" w14:textId="5ABA115B" w:rsidR="00824BEC" w:rsidRPr="00667205" w:rsidRDefault="001D0E93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8919AA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Private </w:t>
            </w:r>
            <w:r w:rsidR="004A26B0" w:rsidRPr="00667205">
              <w:rPr>
                <w:rFonts w:asciiTheme="minorHAnsi" w:hAnsiTheme="minorHAnsi"/>
                <w:szCs w:val="20"/>
                <w:lang w:val="en-US" w:eastAsia="en-GB"/>
              </w:rPr>
              <w:t>Health</w:t>
            </w:r>
            <w:r w:rsidR="00991311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proofErr w:type="gramStart"/>
            <w:r w:rsidR="00991311" w:rsidRPr="00667205">
              <w:rPr>
                <w:rFonts w:asciiTheme="minorHAnsi" w:hAnsiTheme="minorHAnsi"/>
                <w:szCs w:val="20"/>
                <w:lang w:val="en-US" w:eastAsia="en-GB"/>
              </w:rPr>
              <w:t>Insurer</w:t>
            </w:r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:_</w:t>
            </w:r>
            <w:proofErr w:type="gramEnd"/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_________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>___________</w:t>
            </w:r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_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>_____</w:t>
            </w:r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_______</w:t>
            </w:r>
            <w:r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 xml:space="preserve">   ☐ </w:t>
            </w:r>
            <w:proofErr w:type="gramStart"/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Other:_</w:t>
            </w:r>
            <w:proofErr w:type="gramEnd"/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________</w:t>
            </w:r>
            <w:r w:rsidR="00995B96" w:rsidRPr="00667205">
              <w:rPr>
                <w:rFonts w:asciiTheme="minorHAnsi" w:hAnsiTheme="minorHAnsi"/>
                <w:szCs w:val="20"/>
                <w:lang w:val="en-US" w:eastAsia="en-GB"/>
              </w:rPr>
              <w:t>_______________________</w:t>
            </w:r>
            <w:r w:rsidR="005E195E" w:rsidRPr="00667205">
              <w:rPr>
                <w:rFonts w:asciiTheme="minorHAnsi" w:hAnsiTheme="minorHAnsi"/>
                <w:szCs w:val="20"/>
                <w:lang w:val="en-US" w:eastAsia="en-GB"/>
              </w:rPr>
              <w:t>_______</w:t>
            </w:r>
          </w:p>
        </w:tc>
      </w:tr>
      <w:tr w:rsidR="004A26B0" w:rsidRPr="00824BEC" w14:paraId="2BC4C2FC" w14:textId="77777777" w:rsidTr="009030FE">
        <w:tc>
          <w:tcPr>
            <w:tcW w:w="3199" w:type="dxa"/>
            <w:gridSpan w:val="2"/>
          </w:tcPr>
          <w:p w14:paraId="7232184B" w14:textId="3A5764D4" w:rsidR="004A26B0" w:rsidRP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</w:pPr>
            <w:r w:rsidRPr="004A26B0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Private Health Insurer:</w:t>
            </w:r>
          </w:p>
          <w:p w14:paraId="666C392C" w14:textId="5E0A15A4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  <w:tc>
          <w:tcPr>
            <w:tcW w:w="2252" w:type="dxa"/>
            <w:gridSpan w:val="4"/>
          </w:tcPr>
          <w:p w14:paraId="6F38F408" w14:textId="0C48B4A5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Membership No:</w:t>
            </w:r>
          </w:p>
        </w:tc>
        <w:tc>
          <w:tcPr>
            <w:tcW w:w="2380" w:type="dxa"/>
          </w:tcPr>
          <w:p w14:paraId="76F6D741" w14:textId="78233EB4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Excess/Co-pay:</w:t>
            </w:r>
          </w:p>
        </w:tc>
        <w:tc>
          <w:tcPr>
            <w:tcW w:w="3510" w:type="dxa"/>
            <w:gridSpan w:val="3"/>
          </w:tcPr>
          <w:p w14:paraId="35A6E383" w14:textId="77777777" w:rsid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Previous Aegis Health Patient?</w:t>
            </w:r>
          </w:p>
          <w:p w14:paraId="0F3CD504" w14:textId="59B952B6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Yes   ☐ No</w:t>
            </w:r>
          </w:p>
        </w:tc>
      </w:tr>
      <w:tr w:rsidR="004A26B0" w:rsidRPr="00824BEC" w14:paraId="25801BD0" w14:textId="77777777" w:rsidTr="009030FE">
        <w:tc>
          <w:tcPr>
            <w:tcW w:w="3199" w:type="dxa"/>
            <w:gridSpan w:val="2"/>
          </w:tcPr>
          <w:p w14:paraId="080C73C1" w14:textId="77777777" w:rsidR="004A26B0" w:rsidRP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</w:pPr>
            <w:r w:rsidRPr="004A26B0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Medicare Card:</w:t>
            </w:r>
          </w:p>
          <w:p w14:paraId="31E4BDDA" w14:textId="77777777" w:rsid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  <w:tc>
          <w:tcPr>
            <w:tcW w:w="2252" w:type="dxa"/>
            <w:gridSpan w:val="4"/>
          </w:tcPr>
          <w:p w14:paraId="3F3AF904" w14:textId="77777777" w:rsid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IRN/Position on Card:</w:t>
            </w:r>
          </w:p>
          <w:p w14:paraId="41FD9F61" w14:textId="04B9125C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39D8269A" w14:textId="4B0215E2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Expiry Date:</w:t>
            </w:r>
          </w:p>
        </w:tc>
        <w:tc>
          <w:tcPr>
            <w:tcW w:w="1963" w:type="dxa"/>
            <w:gridSpan w:val="2"/>
            <w:tcBorders>
              <w:bottom w:val="single" w:sz="4" w:space="0" w:color="auto"/>
            </w:tcBorders>
          </w:tcPr>
          <w:p w14:paraId="25DCDA1C" w14:textId="677E75AC" w:rsidR="004A26B0" w:rsidRP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</w:pPr>
            <w:r w:rsidRPr="004A26B0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Concession Card: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14:paraId="2473B0B2" w14:textId="77777777" w:rsid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Expiry Date:</w:t>
            </w:r>
          </w:p>
          <w:p w14:paraId="344DBE09" w14:textId="71C80D93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</w:tr>
      <w:tr w:rsidR="004A26B0" w:rsidRPr="00824BEC" w14:paraId="1741C3C5" w14:textId="77777777" w:rsidTr="009030FE">
        <w:trPr>
          <w:trHeight w:val="430"/>
        </w:trPr>
        <w:tc>
          <w:tcPr>
            <w:tcW w:w="3199" w:type="dxa"/>
            <w:gridSpan w:val="2"/>
            <w:vMerge w:val="restart"/>
          </w:tcPr>
          <w:p w14:paraId="605FBDB5" w14:textId="77777777" w:rsid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</w:pPr>
            <w:r w:rsidRPr="004A26B0"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  <w:t>DVA Card Type:</w:t>
            </w:r>
          </w:p>
          <w:p w14:paraId="594E602B" w14:textId="77777777" w:rsidR="00797432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☐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Gold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 ☐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White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</w:t>
            </w:r>
            <w:r>
              <w:rPr>
                <w:rFonts w:asciiTheme="minorHAnsi" w:hAnsiTheme="minorHAnsi"/>
                <w:szCs w:val="20"/>
                <w:lang w:eastAsia="en-GB"/>
              </w:rPr>
              <w:t>Orange</w:t>
            </w:r>
          </w:p>
          <w:p w14:paraId="719794F6" w14:textId="6D6D6B6B" w:rsidR="004A26B0" w:rsidRDefault="00797432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 w:rsidRPr="00797432">
              <w:rPr>
                <w:rFonts w:asciiTheme="minorHAnsi" w:hAnsiTheme="minorHAnsi"/>
                <w:szCs w:val="20"/>
                <w:lang w:eastAsia="en-GB"/>
              </w:rPr>
              <w:t xml:space="preserve">☐ </w:t>
            </w:r>
            <w:r>
              <w:rPr>
                <w:rFonts w:asciiTheme="minorHAnsi" w:hAnsiTheme="minorHAnsi"/>
                <w:szCs w:val="20"/>
                <w:lang w:eastAsia="en-GB"/>
              </w:rPr>
              <w:t>Non-Liability Health Care</w:t>
            </w:r>
            <w:r w:rsidRPr="00797432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 w:rsidR="004A26B0" w:rsidRPr="00995B96">
              <w:rPr>
                <w:rFonts w:asciiTheme="minorHAnsi" w:hAnsiTheme="minorHAnsi"/>
                <w:szCs w:val="20"/>
                <w:lang w:eastAsia="en-GB"/>
              </w:rPr>
              <w:t xml:space="preserve">   </w:t>
            </w:r>
          </w:p>
        </w:tc>
        <w:tc>
          <w:tcPr>
            <w:tcW w:w="2252" w:type="dxa"/>
            <w:gridSpan w:val="4"/>
            <w:vMerge w:val="restart"/>
          </w:tcPr>
          <w:p w14:paraId="345B2085" w14:textId="77777777" w:rsidR="004A26B0" w:rsidRDefault="004A26B0" w:rsidP="006234C7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Auth Date:</w:t>
            </w:r>
          </w:p>
          <w:p w14:paraId="3C0DABE4" w14:textId="77777777" w:rsidR="004A26B0" w:rsidRDefault="004A26B0" w:rsidP="006234C7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004E213A" w14:textId="3D4BA0B0" w:rsidR="004A26B0" w:rsidRPr="00995B96" w:rsidRDefault="004A26B0" w:rsidP="006234C7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Auth No:</w:t>
            </w:r>
          </w:p>
        </w:tc>
        <w:tc>
          <w:tcPr>
            <w:tcW w:w="2380" w:type="dxa"/>
            <w:vMerge w:val="restart"/>
            <w:tcBorders>
              <w:right w:val="single" w:sz="4" w:space="0" w:color="auto"/>
            </w:tcBorders>
          </w:tcPr>
          <w:p w14:paraId="76394C1E" w14:textId="027F3AB5" w:rsidR="004A26B0" w:rsidRP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4A26B0">
              <w:rPr>
                <w:rFonts w:asciiTheme="minorHAnsi" w:hAnsiTheme="minorHAnsi"/>
                <w:szCs w:val="20"/>
                <w:lang w:eastAsia="en-GB"/>
              </w:rPr>
              <w:t>Accepted Mental Health Conditions:</w:t>
            </w:r>
          </w:p>
          <w:p w14:paraId="505D5003" w14:textId="1201EF4B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  <w:tc>
          <w:tcPr>
            <w:tcW w:w="19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B02C28" w14:textId="36141BCF" w:rsidR="004A26B0" w:rsidRP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eastAsia="en-GB"/>
              </w:rPr>
            </w:pPr>
            <w:r w:rsidRPr="004A26B0">
              <w:rPr>
                <w:rFonts w:asciiTheme="minorHAnsi" w:hAnsiTheme="minorHAnsi"/>
                <w:b/>
                <w:bCs/>
                <w:szCs w:val="20"/>
                <w:lang w:eastAsia="en-GB"/>
              </w:rPr>
              <w:t>Pension Card:</w:t>
            </w:r>
          </w:p>
        </w:tc>
        <w:tc>
          <w:tcPr>
            <w:tcW w:w="1547" w:type="dxa"/>
            <w:tcBorders>
              <w:left w:val="single" w:sz="4" w:space="0" w:color="auto"/>
            </w:tcBorders>
          </w:tcPr>
          <w:p w14:paraId="2DFCC659" w14:textId="77777777" w:rsid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Expiry Date:</w:t>
            </w:r>
          </w:p>
          <w:p w14:paraId="26D367CC" w14:textId="10D6BB05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</w:tr>
      <w:tr w:rsidR="004A26B0" w:rsidRPr="00824BEC" w14:paraId="3F69FCE4" w14:textId="77777777" w:rsidTr="009030FE">
        <w:trPr>
          <w:trHeight w:val="430"/>
        </w:trPr>
        <w:tc>
          <w:tcPr>
            <w:tcW w:w="3199" w:type="dxa"/>
            <w:gridSpan w:val="2"/>
            <w:vMerge/>
          </w:tcPr>
          <w:p w14:paraId="5123F953" w14:textId="77777777" w:rsidR="004A26B0" w:rsidRP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</w:pPr>
          </w:p>
        </w:tc>
        <w:tc>
          <w:tcPr>
            <w:tcW w:w="2252" w:type="dxa"/>
            <w:gridSpan w:val="4"/>
            <w:vMerge/>
          </w:tcPr>
          <w:p w14:paraId="6C20CA87" w14:textId="77777777" w:rsidR="004A26B0" w:rsidRDefault="004A26B0" w:rsidP="006234C7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  <w:tc>
          <w:tcPr>
            <w:tcW w:w="2380" w:type="dxa"/>
            <w:vMerge/>
            <w:tcBorders>
              <w:right w:val="nil"/>
            </w:tcBorders>
          </w:tcPr>
          <w:p w14:paraId="41069408" w14:textId="77777777" w:rsidR="004A26B0" w:rsidRPr="004A26B0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18"/>
                <w:szCs w:val="18"/>
                <w:lang w:eastAsia="en-GB"/>
              </w:rPr>
            </w:pPr>
          </w:p>
        </w:tc>
        <w:tc>
          <w:tcPr>
            <w:tcW w:w="3510" w:type="dxa"/>
            <w:gridSpan w:val="3"/>
            <w:tcBorders>
              <w:left w:val="nil"/>
            </w:tcBorders>
          </w:tcPr>
          <w:p w14:paraId="5749A5C9" w14:textId="3D0FC4AF" w:rsidR="004A26B0" w:rsidRPr="00995B96" w:rsidRDefault="004A26B0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</w:tr>
      <w:tr w:rsidR="0007066C" w:rsidRPr="00824BEC" w14:paraId="7160696E" w14:textId="77777777" w:rsidTr="0007066C">
        <w:trPr>
          <w:trHeight w:hRule="exact" w:val="284"/>
        </w:trPr>
        <w:tc>
          <w:tcPr>
            <w:tcW w:w="11341" w:type="dxa"/>
            <w:gridSpan w:val="10"/>
            <w:shd w:val="clear" w:color="auto" w:fill="074F6A" w:themeFill="accent4" w:themeFillShade="80"/>
          </w:tcPr>
          <w:p w14:paraId="7E111BB2" w14:textId="7AE3A54E" w:rsidR="0007066C" w:rsidRPr="00995B96" w:rsidRDefault="0007066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  <w:t>Important Contact Information:</w:t>
            </w:r>
          </w:p>
        </w:tc>
      </w:tr>
      <w:tr w:rsidR="0007066C" w:rsidRPr="00824BEC" w14:paraId="2808AC5B" w14:textId="31F16D6A" w:rsidTr="0007066C">
        <w:tc>
          <w:tcPr>
            <w:tcW w:w="11341" w:type="dxa"/>
            <w:gridSpan w:val="10"/>
          </w:tcPr>
          <w:p w14:paraId="4DBCA73B" w14:textId="132D6CC3" w:rsidR="0007066C" w:rsidRDefault="0007066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Emergency Contact Name:</w:t>
            </w:r>
          </w:p>
          <w:p w14:paraId="378C9A4F" w14:textId="125DEF21" w:rsidR="008A09EF" w:rsidRPr="008A09EF" w:rsidRDefault="008A09EF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10"/>
                <w:szCs w:val="10"/>
                <w:lang w:val="en-US" w:eastAsia="en-GB"/>
              </w:rPr>
            </w:pPr>
          </w:p>
        </w:tc>
      </w:tr>
      <w:tr w:rsidR="008919AA" w:rsidRPr="00824BEC" w14:paraId="09CA59A9" w14:textId="77777777" w:rsidTr="009030FE">
        <w:tc>
          <w:tcPr>
            <w:tcW w:w="4215" w:type="dxa"/>
            <w:gridSpan w:val="4"/>
          </w:tcPr>
          <w:p w14:paraId="727ED573" w14:textId="77777777" w:rsidR="008919AA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Relationship:</w:t>
            </w:r>
          </w:p>
          <w:p w14:paraId="20FDB731" w14:textId="7972D55A" w:rsidR="008A09EF" w:rsidRPr="008A09EF" w:rsidRDefault="008A09EF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10"/>
                <w:szCs w:val="10"/>
                <w:lang w:val="en-US" w:eastAsia="en-GB"/>
              </w:rPr>
            </w:pPr>
          </w:p>
        </w:tc>
        <w:tc>
          <w:tcPr>
            <w:tcW w:w="3725" w:type="dxa"/>
            <w:gridSpan w:val="4"/>
          </w:tcPr>
          <w:p w14:paraId="4069884D" w14:textId="184AA1DB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Phone Number:</w:t>
            </w:r>
          </w:p>
        </w:tc>
        <w:tc>
          <w:tcPr>
            <w:tcW w:w="3401" w:type="dxa"/>
            <w:gridSpan w:val="2"/>
            <w:vMerge w:val="restart"/>
          </w:tcPr>
          <w:p w14:paraId="286C0121" w14:textId="77777777" w:rsidR="004833EA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Do they live with the Patient?  </w:t>
            </w:r>
          </w:p>
          <w:p w14:paraId="6ACAA50F" w14:textId="6350A8E3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Yes   ☐ No</w:t>
            </w:r>
          </w:p>
          <w:p w14:paraId="4023E0E9" w14:textId="416B38CF" w:rsidR="008919AA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If No, </w:t>
            </w:r>
            <w:r w:rsidR="001D4CDA">
              <w:rPr>
                <w:rFonts w:asciiTheme="minorHAnsi" w:hAnsiTheme="minorHAnsi"/>
                <w:szCs w:val="20"/>
                <w:lang w:eastAsia="en-GB"/>
              </w:rPr>
              <w:t>a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ddress:  </w:t>
            </w:r>
          </w:p>
          <w:p w14:paraId="4B152700" w14:textId="77777777" w:rsidR="001D4CDA" w:rsidRDefault="001D4CD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4FFE3B77" w14:textId="1C897827" w:rsidR="008A09EF" w:rsidRPr="008A09EF" w:rsidRDefault="008A09EF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10"/>
                <w:szCs w:val="10"/>
                <w:lang w:val="en-US" w:eastAsia="en-GB"/>
              </w:rPr>
            </w:pPr>
          </w:p>
        </w:tc>
      </w:tr>
      <w:tr w:rsidR="008919AA" w:rsidRPr="00824BEC" w14:paraId="158BD8FF" w14:textId="77777777" w:rsidTr="009030FE">
        <w:tc>
          <w:tcPr>
            <w:tcW w:w="4215" w:type="dxa"/>
            <w:gridSpan w:val="4"/>
          </w:tcPr>
          <w:p w14:paraId="137F49AC" w14:textId="77777777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Spoken </w:t>
            </w:r>
          </w:p>
          <w:p w14:paraId="60EDB3AE" w14:textId="153A0EA0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Language:</w:t>
            </w:r>
          </w:p>
        </w:tc>
        <w:tc>
          <w:tcPr>
            <w:tcW w:w="3725" w:type="dxa"/>
            <w:gridSpan w:val="4"/>
          </w:tcPr>
          <w:p w14:paraId="6F4FBA02" w14:textId="77777777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Interpreter          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Yes</w:t>
            </w:r>
          </w:p>
          <w:p w14:paraId="1A12FE65" w14:textId="609FCD2B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Required:           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☐ No                                           </w:t>
            </w:r>
          </w:p>
        </w:tc>
        <w:tc>
          <w:tcPr>
            <w:tcW w:w="3401" w:type="dxa"/>
            <w:gridSpan w:val="2"/>
            <w:vMerge/>
          </w:tcPr>
          <w:p w14:paraId="65B6168C" w14:textId="77777777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</w:tr>
      <w:tr w:rsidR="00BC7027" w:rsidRPr="00995B96" w14:paraId="1FC51118" w14:textId="77777777" w:rsidTr="005E0F22">
        <w:trPr>
          <w:trHeight w:val="706"/>
        </w:trPr>
        <w:tc>
          <w:tcPr>
            <w:tcW w:w="11341" w:type="dxa"/>
            <w:gridSpan w:val="10"/>
          </w:tcPr>
          <w:p w14:paraId="204F0BF0" w14:textId="77777777" w:rsidR="00BC7027" w:rsidRPr="00ED5125" w:rsidRDefault="00BC7027" w:rsidP="005E0F22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u w:val="single"/>
                <w:lang w:val="en-US" w:eastAsia="en-GB"/>
              </w:rPr>
            </w:pPr>
            <w:r w:rsidRPr="00ED5125">
              <w:rPr>
                <w:rFonts w:asciiTheme="minorHAnsi" w:hAnsiTheme="minorHAnsi"/>
                <w:b/>
                <w:bCs/>
                <w:szCs w:val="20"/>
                <w:u w:val="single"/>
                <w:lang w:val="en-US" w:eastAsia="en-GB"/>
              </w:rPr>
              <w:t>Legal Orders in place:</w:t>
            </w:r>
          </w:p>
          <w:p w14:paraId="1389C158" w14:textId="6441DE7D" w:rsidR="00BC7027" w:rsidRDefault="00BC7027" w:rsidP="00A00E68">
            <w:pPr>
              <w:tabs>
                <w:tab w:val="left" w:pos="3018"/>
                <w:tab w:val="left" w:pos="3869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>Enduring Power of Attorney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       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  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</w:t>
            </w:r>
            <w:r>
              <w:rPr>
                <w:rFonts w:asciiTheme="minorHAnsi" w:hAnsiTheme="minorHAnsi"/>
                <w:szCs w:val="20"/>
                <w:lang w:eastAsia="en-GB"/>
              </w:rPr>
              <w:t>Yes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    ☐ No    </w:t>
            </w:r>
            <w:r>
              <w:rPr>
                <w:rFonts w:asciiTheme="minorHAnsi" w:hAnsiTheme="minorHAnsi"/>
                <w:szCs w:val="20"/>
                <w:lang w:eastAsia="en-GB"/>
              </w:rPr>
              <w:t>Person/s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: 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>__________________________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eastAsia="en-GB"/>
              </w:rPr>
              <w:t>Contact details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: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 xml:space="preserve"> ____________________</w:t>
            </w:r>
          </w:p>
          <w:p w14:paraId="26CB0791" w14:textId="61741E7B" w:rsidR="00BC7027" w:rsidRDefault="00527697" w:rsidP="005E0F22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 xml:space="preserve">                                                                                                         Person/s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: </w:t>
            </w:r>
            <w:r>
              <w:rPr>
                <w:rFonts w:asciiTheme="minorHAnsi" w:hAnsiTheme="minorHAnsi"/>
                <w:szCs w:val="20"/>
                <w:lang w:eastAsia="en-GB"/>
              </w:rPr>
              <w:t>__________________________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eastAsia="en-GB"/>
              </w:rPr>
              <w:t>Contact details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: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____________________</w:t>
            </w:r>
          </w:p>
          <w:p w14:paraId="55EDFACD" w14:textId="44F58C71" w:rsidR="00BC7027" w:rsidRDefault="00BC7027" w:rsidP="00A00E68">
            <w:pPr>
              <w:tabs>
                <w:tab w:val="left" w:pos="3018"/>
                <w:tab w:val="left" w:pos="3855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 xml:space="preserve">Enduring Power of </w:t>
            </w:r>
            <w:proofErr w:type="gramStart"/>
            <w:r>
              <w:rPr>
                <w:rFonts w:asciiTheme="minorHAnsi" w:hAnsiTheme="minorHAnsi"/>
                <w:szCs w:val="20"/>
                <w:lang w:eastAsia="en-GB"/>
              </w:rPr>
              <w:t xml:space="preserve">Guardianship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proofErr w:type="gramEnd"/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Yes     ☐ No </w:t>
            </w:r>
            <w:r w:rsidR="00527697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 </w:t>
            </w:r>
            <w:r>
              <w:rPr>
                <w:rFonts w:asciiTheme="minorHAnsi" w:hAnsiTheme="minorHAnsi"/>
                <w:szCs w:val="20"/>
                <w:lang w:eastAsia="en-GB"/>
              </w:rPr>
              <w:t>Person/s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: 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 xml:space="preserve">__________________________ </w:t>
            </w:r>
            <w:r>
              <w:rPr>
                <w:rFonts w:asciiTheme="minorHAnsi" w:hAnsiTheme="minorHAnsi"/>
                <w:szCs w:val="20"/>
                <w:lang w:eastAsia="en-GB"/>
              </w:rPr>
              <w:t>Contact details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: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 xml:space="preserve"> ____________________</w:t>
            </w:r>
          </w:p>
          <w:p w14:paraId="25BB5BFF" w14:textId="0C3D3B6F" w:rsidR="00BC7027" w:rsidRPr="00995B96" w:rsidRDefault="00527697" w:rsidP="005E0F22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 xml:space="preserve">                                                                                                         Person/s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: </w:t>
            </w:r>
            <w:r>
              <w:rPr>
                <w:rFonts w:asciiTheme="minorHAnsi" w:hAnsiTheme="minorHAnsi"/>
                <w:szCs w:val="20"/>
                <w:lang w:eastAsia="en-GB"/>
              </w:rPr>
              <w:t>__________________________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eastAsia="en-GB"/>
              </w:rPr>
              <w:t>Contact details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: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____________________</w:t>
            </w:r>
          </w:p>
        </w:tc>
      </w:tr>
      <w:tr w:rsidR="008919AA" w:rsidRPr="00824BEC" w14:paraId="4E2EC7D9" w14:textId="77777777" w:rsidTr="00531FC5">
        <w:tc>
          <w:tcPr>
            <w:tcW w:w="11341" w:type="dxa"/>
            <w:gridSpan w:val="10"/>
            <w:shd w:val="clear" w:color="auto" w:fill="074F6A" w:themeFill="accent4" w:themeFillShade="80"/>
          </w:tcPr>
          <w:p w14:paraId="52F2F85C" w14:textId="1752B640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t>Reason for Inpatient Referral:</w:t>
            </w:r>
          </w:p>
        </w:tc>
      </w:tr>
      <w:tr w:rsidR="008919AA" w:rsidRPr="00824BEC" w14:paraId="0615F608" w14:textId="77777777" w:rsidTr="00695A80">
        <w:tc>
          <w:tcPr>
            <w:tcW w:w="11341" w:type="dxa"/>
            <w:gridSpan w:val="10"/>
          </w:tcPr>
          <w:p w14:paraId="7EA82B6D" w14:textId="29BB7BF8" w:rsidR="003155BE" w:rsidRDefault="005E195E" w:rsidP="00CC7C27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proofErr w:type="spellStart"/>
            <w:r w:rsidR="008919AA" w:rsidRPr="00995B96">
              <w:rPr>
                <w:rFonts w:asciiTheme="minorHAnsi" w:hAnsiTheme="minorHAnsi"/>
                <w:szCs w:val="20"/>
                <w:lang w:val="en-US" w:eastAsia="en-GB"/>
              </w:rPr>
              <w:t>Stabilisation</w:t>
            </w:r>
            <w:proofErr w:type="spellEnd"/>
            <w:r w:rsidR="008919AA"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62777F">
              <w:rPr>
                <w:rFonts w:asciiTheme="minorHAnsi" w:hAnsiTheme="minorHAnsi"/>
                <w:szCs w:val="20"/>
                <w:lang w:val="en-US" w:eastAsia="en-GB"/>
              </w:rPr>
              <w:t xml:space="preserve">                                                                              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☐</w:t>
            </w:r>
            <w:r w:rsidR="008919AA"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Risk Containment   </w:t>
            </w:r>
            <w:r w:rsidR="0062777F">
              <w:rPr>
                <w:rFonts w:asciiTheme="minorHAnsi" w:hAnsiTheme="minorHAnsi"/>
                <w:szCs w:val="20"/>
                <w:lang w:val="en-US" w:eastAsia="en-GB"/>
              </w:rPr>
              <w:t xml:space="preserve">                                               </w:t>
            </w:r>
            <w:r w:rsidR="0062777F"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☐ Medication </w:t>
            </w:r>
            <w:proofErr w:type="spellStart"/>
            <w:r w:rsidR="0062777F" w:rsidRPr="00995B96">
              <w:rPr>
                <w:rFonts w:asciiTheme="minorHAnsi" w:hAnsiTheme="minorHAnsi"/>
                <w:szCs w:val="20"/>
                <w:lang w:val="en-US" w:eastAsia="en-GB"/>
              </w:rPr>
              <w:t>Rationalisation</w:t>
            </w:r>
            <w:proofErr w:type="spellEnd"/>
            <w:r w:rsidR="0062777F"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  </w:t>
            </w:r>
            <w:r w:rsidR="0062777F">
              <w:rPr>
                <w:rFonts w:asciiTheme="minorHAnsi" w:hAnsiTheme="minorHAnsi"/>
                <w:szCs w:val="20"/>
                <w:lang w:val="en-US" w:eastAsia="en-GB"/>
              </w:rPr>
              <w:t xml:space="preserve">                                                                                  </w:t>
            </w:r>
          </w:p>
          <w:p w14:paraId="26B3DBD9" w14:textId="38AA0D37" w:rsidR="008A09EF" w:rsidRDefault="00CC7C27" w:rsidP="00CC7C27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☐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 xml:space="preserve">Group Therapy </w:t>
            </w:r>
            <w:r w:rsidR="0062777F">
              <w:rPr>
                <w:rFonts w:asciiTheme="minorHAnsi" w:hAnsiTheme="minorHAnsi"/>
                <w:szCs w:val="20"/>
                <w:lang w:val="en-US" w:eastAsia="en-GB"/>
              </w:rPr>
              <w:t xml:space="preserve">                                        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 </w:t>
            </w:r>
            <w:r w:rsidR="0062777F">
              <w:rPr>
                <w:rFonts w:asciiTheme="minorHAnsi" w:hAnsiTheme="minorHAnsi"/>
                <w:szCs w:val="20"/>
                <w:lang w:val="en-US" w:eastAsia="en-GB"/>
              </w:rPr>
              <w:t xml:space="preserve">                                </w:t>
            </w:r>
            <w:r w:rsidR="0062777F" w:rsidRPr="00995B96">
              <w:rPr>
                <w:rFonts w:asciiTheme="minorHAnsi" w:hAnsiTheme="minorHAnsi"/>
                <w:szCs w:val="20"/>
                <w:lang w:val="en-US" w:eastAsia="en-GB"/>
              </w:rPr>
              <w:t>☐ Other (please state): _______________________</w:t>
            </w:r>
            <w:r w:rsidR="0062777F">
              <w:rPr>
                <w:rFonts w:asciiTheme="minorHAnsi" w:hAnsiTheme="minorHAnsi"/>
                <w:szCs w:val="20"/>
                <w:lang w:val="en-US" w:eastAsia="en-GB"/>
              </w:rPr>
              <w:t>________________________</w:t>
            </w:r>
          </w:p>
          <w:p w14:paraId="25C4B30E" w14:textId="73FBA368" w:rsidR="00CC7C27" w:rsidRPr="008A09EF" w:rsidRDefault="00CC7C27" w:rsidP="00CC7C27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10"/>
                <w:szCs w:val="10"/>
                <w:lang w:val="en-US" w:eastAsia="en-GB"/>
              </w:rPr>
            </w:pPr>
          </w:p>
        </w:tc>
      </w:tr>
      <w:tr w:rsidR="008919AA" w:rsidRPr="00824BEC" w14:paraId="68CD7867" w14:textId="77777777" w:rsidTr="000F43A8">
        <w:tc>
          <w:tcPr>
            <w:tcW w:w="11341" w:type="dxa"/>
            <w:gridSpan w:val="10"/>
            <w:tcBorders>
              <w:bottom w:val="single" w:sz="4" w:space="0" w:color="074F6A" w:themeColor="accent4" w:themeShade="80"/>
            </w:tcBorders>
            <w:shd w:val="clear" w:color="auto" w:fill="074F6A" w:themeFill="accent4" w:themeFillShade="80"/>
          </w:tcPr>
          <w:p w14:paraId="1561ECFE" w14:textId="7A847B3E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t>Mental Health History</w:t>
            </w:r>
          </w:p>
        </w:tc>
      </w:tr>
      <w:tr w:rsidR="00BA5A55" w:rsidRPr="00824BEC" w14:paraId="067BB0F4" w14:textId="77777777" w:rsidTr="001E79A5">
        <w:tc>
          <w:tcPr>
            <w:tcW w:w="11341" w:type="dxa"/>
            <w:gridSpan w:val="10"/>
            <w:tcBorders>
              <w:bottom w:val="single" w:sz="4" w:space="0" w:color="074F6A" w:themeColor="accent4" w:themeShade="80"/>
            </w:tcBorders>
            <w:shd w:val="clear" w:color="auto" w:fill="FFFFFF" w:themeFill="background1"/>
          </w:tcPr>
          <w:p w14:paraId="0F1CA400" w14:textId="4DC88064" w:rsidR="00BA5A55" w:rsidRDefault="00BA5A55" w:rsidP="0062777F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Previous contact with mental health services/private practitioners?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Yes ☐ No</w:t>
            </w:r>
          </w:p>
          <w:p w14:paraId="58CC527D" w14:textId="77777777" w:rsidR="00BA5A55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318571FC" w14:textId="77777777" w:rsidR="00BA5A55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67728B97" w14:textId="77777777" w:rsidR="00BA5A55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6B934531" w14:textId="77777777" w:rsidR="007E5A6F" w:rsidRDefault="007E5A6F" w:rsidP="0062777F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3A786A8B" w14:textId="241DCF24" w:rsidR="00BA5A55" w:rsidRDefault="00BA5A55" w:rsidP="00A00E68">
            <w:pPr>
              <w:tabs>
                <w:tab w:val="left" w:pos="3840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Previous psychiatric diagnoses?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Yes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  <w:p w14:paraId="389C2433" w14:textId="77777777" w:rsidR="00BA5A55" w:rsidRPr="00995B96" w:rsidRDefault="00BA5A55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592579DD" w14:textId="77777777" w:rsidR="00BA5A55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0DC0FC1D" w14:textId="77777777" w:rsidR="00BA5A55" w:rsidRPr="00995B96" w:rsidRDefault="00BA5A55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47B97EAA" w14:textId="77777777" w:rsidR="007E5A6F" w:rsidRDefault="007E5A6F" w:rsidP="0062777F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43421522" w14:textId="26A06C4D" w:rsidR="00BA5A55" w:rsidRDefault="00BA5A55" w:rsidP="00A00E68">
            <w:pPr>
              <w:tabs>
                <w:tab w:val="left" w:pos="3302"/>
                <w:tab w:val="left" w:pos="4005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Previous hospitalisations?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Yes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  <w:p w14:paraId="593185C7" w14:textId="77777777" w:rsidR="00BA5A55" w:rsidRDefault="00BA5A55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5BE6079F" w14:textId="77777777" w:rsidR="00BA5A55" w:rsidRDefault="00BA5A55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22BF40EB" w14:textId="77777777" w:rsidR="00BA5A55" w:rsidRDefault="00BA5A55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710E8C66" w14:textId="77777777" w:rsidR="00943F3E" w:rsidRDefault="00943F3E" w:rsidP="0062777F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582F99A6" w14:textId="2F625449" w:rsidR="00BA5A55" w:rsidRDefault="00BA5A55" w:rsidP="00A00E68">
            <w:pPr>
              <w:tabs>
                <w:tab w:val="left" w:pos="5570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lastRenderedPageBreak/>
              <w:t xml:space="preserve">Current medications </w:t>
            </w:r>
            <w:r>
              <w:rPr>
                <w:rFonts w:asciiTheme="minorHAnsi" w:hAnsiTheme="minorHAnsi"/>
                <w:szCs w:val="20"/>
                <w:lang w:eastAsia="en-GB"/>
              </w:rPr>
              <w:t>(i.e. name, dose, frequency)?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    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Yes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  <w:p w14:paraId="0A19E939" w14:textId="77777777" w:rsidR="00943F3E" w:rsidRDefault="00943F3E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7CFDE606" w14:textId="77777777" w:rsidR="00943F3E" w:rsidRDefault="00943F3E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2F91D3F4" w14:textId="77777777" w:rsidR="00943F3E" w:rsidRDefault="00943F3E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35266D1E" w14:textId="336E752B" w:rsidR="00BA5A55" w:rsidRPr="00995B96" w:rsidRDefault="00BA5A55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6C7E006D" w14:textId="77777777" w:rsidR="00BA5A55" w:rsidRDefault="00BA5A55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>If past medication history is relevant (e.g. adverse side effects, not effective), please detail:</w:t>
            </w:r>
          </w:p>
          <w:p w14:paraId="38E35281" w14:textId="77777777" w:rsidR="00BA5A55" w:rsidRDefault="00BA5A55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04CFF71D" w14:textId="77777777" w:rsidR="001D4CDA" w:rsidRDefault="001D4CDA" w:rsidP="00BE0774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3944263C" w14:textId="75E94EAF" w:rsidR="00BA5A55" w:rsidRPr="00995B96" w:rsidRDefault="00BA5A55" w:rsidP="00943F3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</w:tr>
      <w:tr w:rsidR="008919AA" w:rsidRPr="00824BEC" w14:paraId="49E79587" w14:textId="77777777" w:rsidTr="009030FE">
        <w:tc>
          <w:tcPr>
            <w:tcW w:w="9794" w:type="dxa"/>
            <w:gridSpan w:val="9"/>
            <w:tcBorders>
              <w:bottom w:val="single" w:sz="4" w:space="0" w:color="074F6A" w:themeColor="accent4" w:themeShade="80"/>
            </w:tcBorders>
            <w:shd w:val="clear" w:color="auto" w:fill="074F6A" w:themeFill="accent4" w:themeFillShade="80"/>
          </w:tcPr>
          <w:p w14:paraId="6698C3CD" w14:textId="1A7CC8E4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lastRenderedPageBreak/>
              <w:t>Medical / Physical Health History</w:t>
            </w:r>
          </w:p>
        </w:tc>
        <w:tc>
          <w:tcPr>
            <w:tcW w:w="1547" w:type="dxa"/>
            <w:tcBorders>
              <w:bottom w:val="single" w:sz="4" w:space="0" w:color="074F6A" w:themeColor="accent4" w:themeShade="80"/>
            </w:tcBorders>
            <w:shd w:val="clear" w:color="auto" w:fill="074F6A" w:themeFill="accent4" w:themeFillShade="80"/>
          </w:tcPr>
          <w:p w14:paraId="0D9C8D5B" w14:textId="77777777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</w:tr>
      <w:tr w:rsidR="008919AA" w:rsidRPr="00824BEC" w14:paraId="699F5DE9" w14:textId="77777777" w:rsidTr="009030FE">
        <w:trPr>
          <w:trHeight w:val="1340"/>
        </w:trPr>
        <w:tc>
          <w:tcPr>
            <w:tcW w:w="9794" w:type="dxa"/>
            <w:gridSpan w:val="9"/>
            <w:tcBorders>
              <w:bottom w:val="single" w:sz="4" w:space="0" w:color="074F6A" w:themeColor="accent4" w:themeShade="80"/>
            </w:tcBorders>
            <w:shd w:val="clear" w:color="auto" w:fill="FFFFFF" w:themeFill="background1"/>
          </w:tcPr>
          <w:p w14:paraId="17E85CBA" w14:textId="0F550FA0" w:rsidR="0062777F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Are there any physical health issues?</w:t>
            </w:r>
            <w:r w:rsidR="0062777F" w:rsidRPr="00995B96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 w:rsidR="0062777F">
              <w:rPr>
                <w:rFonts w:asciiTheme="minorHAnsi" w:hAnsiTheme="minorHAnsi"/>
                <w:szCs w:val="20"/>
                <w:lang w:eastAsia="en-GB"/>
              </w:rPr>
              <w:t xml:space="preserve">     </w:t>
            </w:r>
            <w:r w:rsidR="0062777F" w:rsidRPr="00995B96">
              <w:rPr>
                <w:rFonts w:asciiTheme="minorHAnsi" w:hAnsiTheme="minorHAnsi"/>
                <w:szCs w:val="20"/>
                <w:lang w:eastAsia="en-GB"/>
              </w:rPr>
              <w:t>☐ Yes ☐ No</w:t>
            </w:r>
          </w:p>
          <w:p w14:paraId="0812BF65" w14:textId="1404D191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2F80AA45" w14:textId="77777777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452A92BB" w14:textId="29CB0542" w:rsidR="008919AA" w:rsidRPr="00995B96" w:rsidRDefault="008919AA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Any recent investigations completed? (Bloods, ECG, CT/ MRI) Details &amp; Dates:</w:t>
            </w:r>
          </w:p>
          <w:p w14:paraId="7EA5B97A" w14:textId="0474E116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  <w:tc>
          <w:tcPr>
            <w:tcW w:w="1547" w:type="dxa"/>
            <w:tcBorders>
              <w:bottom w:val="single" w:sz="4" w:space="0" w:color="074F6A" w:themeColor="accent4" w:themeShade="80"/>
            </w:tcBorders>
            <w:shd w:val="clear" w:color="auto" w:fill="FFFFFF" w:themeFill="background1"/>
          </w:tcPr>
          <w:p w14:paraId="519C5ABA" w14:textId="4BDEBC90" w:rsidR="008919AA" w:rsidRPr="00995B96" w:rsidRDefault="008919AA" w:rsidP="00A00E68">
            <w:pPr>
              <w:tabs>
                <w:tab w:val="left" w:pos="737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Yes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  <w:p w14:paraId="2E9AB569" w14:textId="77777777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0F952DDC" w14:textId="77777777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36C97522" w14:textId="64005994" w:rsidR="008919AA" w:rsidRPr="00995B96" w:rsidRDefault="008919AA" w:rsidP="00A00E68">
            <w:pPr>
              <w:tabs>
                <w:tab w:val="left" w:pos="737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 xml:space="preserve">☐ Yes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</w:tc>
      </w:tr>
      <w:tr w:rsidR="008919AA" w14:paraId="33691C44" w14:textId="77777777" w:rsidTr="009030FE">
        <w:trPr>
          <w:trHeight w:hRule="exact" w:val="631"/>
        </w:trPr>
        <w:tc>
          <w:tcPr>
            <w:tcW w:w="2939" w:type="dxa"/>
          </w:tcPr>
          <w:p w14:paraId="7E543920" w14:textId="4C1577DB" w:rsidR="008919AA" w:rsidRPr="00995B96" w:rsidRDefault="008919AA" w:rsidP="00A00E68">
            <w:pPr>
              <w:tabs>
                <w:tab w:val="left" w:pos="1884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Recent </w:t>
            </w:r>
            <w:r w:rsidR="003155BE">
              <w:rPr>
                <w:rFonts w:asciiTheme="minorHAnsi" w:hAnsiTheme="minorHAnsi"/>
                <w:szCs w:val="20"/>
                <w:lang w:val="en-US" w:eastAsia="en-GB"/>
              </w:rPr>
              <w:t>f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all:  </w:t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 xml:space="preserve">☐ Yes 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</w:tc>
        <w:tc>
          <w:tcPr>
            <w:tcW w:w="2512" w:type="dxa"/>
            <w:gridSpan w:val="5"/>
          </w:tcPr>
          <w:p w14:paraId="00207452" w14:textId="2963F21F" w:rsidR="008919AA" w:rsidRPr="00995B96" w:rsidRDefault="008919AA" w:rsidP="00A00E68">
            <w:pPr>
              <w:tabs>
                <w:tab w:val="left" w:pos="1780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Ambulant:   </w:t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 xml:space="preserve">☐ Yes 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</w:tc>
        <w:tc>
          <w:tcPr>
            <w:tcW w:w="2380" w:type="dxa"/>
          </w:tcPr>
          <w:p w14:paraId="5590A3BD" w14:textId="3AF4C817" w:rsidR="008919AA" w:rsidRDefault="001D4CDA" w:rsidP="00A00E68">
            <w:pPr>
              <w:tabs>
                <w:tab w:val="left" w:pos="1387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 w:val="2"/>
                <w:szCs w:val="2"/>
                <w:lang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I</w:t>
            </w:r>
            <w:r w:rsidR="0062777F">
              <w:rPr>
                <w:rFonts w:asciiTheme="minorHAnsi" w:hAnsiTheme="minorHAnsi"/>
                <w:szCs w:val="20"/>
                <w:lang w:val="en-US" w:eastAsia="en-GB"/>
              </w:rPr>
              <w:t>ndependent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 xml:space="preserve"> in self-care</w:t>
            </w:r>
            <w:r w:rsidR="008919AA"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 xml:space="preserve">    </w:t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 xml:space="preserve">☐ Yes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  <w:p w14:paraId="6A2A455F" w14:textId="77777777" w:rsidR="00C84496" w:rsidRDefault="00C84496" w:rsidP="0062777F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2"/>
                <w:szCs w:val="2"/>
                <w:lang w:val="en-US" w:eastAsia="en-GB"/>
              </w:rPr>
            </w:pPr>
          </w:p>
          <w:p w14:paraId="0A529471" w14:textId="77777777" w:rsidR="00C84496" w:rsidRDefault="00C84496" w:rsidP="0062777F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2"/>
                <w:szCs w:val="2"/>
                <w:lang w:val="en-US" w:eastAsia="en-GB"/>
              </w:rPr>
            </w:pPr>
          </w:p>
          <w:p w14:paraId="781B0C48" w14:textId="4831F99B" w:rsidR="00C84496" w:rsidRPr="00C84496" w:rsidRDefault="00C84496" w:rsidP="0062777F">
            <w:pPr>
              <w:spacing w:before="0" w:after="0" w:line="240" w:lineRule="auto"/>
              <w:ind w:left="57" w:right="57"/>
              <w:rPr>
                <w:rFonts w:asciiTheme="minorHAnsi" w:hAnsiTheme="minorHAnsi"/>
                <w:sz w:val="2"/>
                <w:szCs w:val="2"/>
                <w:lang w:val="en-US" w:eastAsia="en-GB"/>
              </w:rPr>
            </w:pPr>
          </w:p>
        </w:tc>
        <w:tc>
          <w:tcPr>
            <w:tcW w:w="3510" w:type="dxa"/>
            <w:gridSpan w:val="3"/>
          </w:tcPr>
          <w:p w14:paraId="40B32397" w14:textId="3A53C6C5" w:rsidR="008919AA" w:rsidRPr="00995B96" w:rsidRDefault="008919AA" w:rsidP="00A00E68">
            <w:pPr>
              <w:tabs>
                <w:tab w:val="left" w:pos="1837"/>
              </w:tabs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Continent:  </w:t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 xml:space="preserve">☐ Yes   </w:t>
            </w:r>
            <w:r w:rsidR="00A00E68">
              <w:rPr>
                <w:rFonts w:asciiTheme="minorHAnsi" w:hAnsiTheme="minorHAnsi"/>
                <w:szCs w:val="20"/>
                <w:lang w:eastAsia="en-GB"/>
              </w:rPr>
              <w:tab/>
            </w:r>
            <w:r w:rsidR="004F6963" w:rsidRPr="00995B96">
              <w:rPr>
                <w:rFonts w:asciiTheme="minorHAnsi" w:hAnsiTheme="minorHAnsi"/>
                <w:szCs w:val="20"/>
                <w:lang w:eastAsia="en-GB"/>
              </w:rPr>
              <w:t>☐ No</w:t>
            </w:r>
          </w:p>
        </w:tc>
      </w:tr>
      <w:tr w:rsidR="009D0B8C" w:rsidRPr="00824BEC" w14:paraId="41910FA6" w14:textId="77777777" w:rsidTr="009030FE">
        <w:trPr>
          <w:trHeight w:val="138"/>
        </w:trPr>
        <w:tc>
          <w:tcPr>
            <w:tcW w:w="2939" w:type="dxa"/>
            <w:tcBorders>
              <w:top w:val="single" w:sz="4" w:space="0" w:color="074F6A" w:themeColor="accent4" w:themeShade="80"/>
              <w:bottom w:val="single" w:sz="4" w:space="0" w:color="auto"/>
              <w:right w:val="single" w:sz="4" w:space="0" w:color="074F6A" w:themeColor="accent4" w:themeShade="80"/>
            </w:tcBorders>
            <w:shd w:val="clear" w:color="auto" w:fill="074F6A" w:themeFill="accent4" w:themeFillShade="80"/>
          </w:tcPr>
          <w:p w14:paraId="172ECDD2" w14:textId="70DB29A2" w:rsidR="009D0B8C" w:rsidRPr="00995B96" w:rsidRDefault="009D0B8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  <w:t xml:space="preserve">Risk </w:t>
            </w:r>
            <w:r w:rsidRPr="00995B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  <w:t>Assessment</w:t>
            </w:r>
          </w:p>
        </w:tc>
        <w:tc>
          <w:tcPr>
            <w:tcW w:w="1276" w:type="dxa"/>
            <w:gridSpan w:val="3"/>
            <w:tcBorders>
              <w:top w:val="single" w:sz="4" w:space="0" w:color="074F6A" w:themeColor="accent4" w:themeShade="80"/>
              <w:left w:val="single" w:sz="4" w:space="0" w:color="074F6A" w:themeColor="accent4" w:themeShade="80"/>
              <w:bottom w:val="single" w:sz="4" w:space="0" w:color="074F6A" w:themeColor="accent4" w:themeShade="80"/>
              <w:right w:val="single" w:sz="4" w:space="0" w:color="156082" w:themeColor="accent1"/>
            </w:tcBorders>
            <w:shd w:val="clear" w:color="auto" w:fill="074F6A" w:themeFill="accent4" w:themeFillShade="80"/>
          </w:tcPr>
          <w:p w14:paraId="1167736E" w14:textId="1F08ECED" w:rsidR="009D0B8C" w:rsidRPr="009D0B8C" w:rsidRDefault="009D0B8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 w:val="19"/>
                <w:szCs w:val="19"/>
                <w:lang w:val="en-US" w:eastAsia="en-GB"/>
              </w:rPr>
            </w:pPr>
            <w:r w:rsidRPr="009D0B8C">
              <w:rPr>
                <w:rFonts w:asciiTheme="minorHAnsi" w:hAnsiTheme="minorHAnsi"/>
                <w:b/>
                <w:bCs/>
                <w:color w:val="FFFFFF" w:themeColor="background1"/>
                <w:sz w:val="19"/>
                <w:szCs w:val="19"/>
                <w:lang w:val="en-US" w:eastAsia="en-GB"/>
              </w:rPr>
              <w:t xml:space="preserve">Current              </w:t>
            </w:r>
          </w:p>
        </w:tc>
        <w:tc>
          <w:tcPr>
            <w:tcW w:w="1236" w:type="dxa"/>
            <w:gridSpan w:val="2"/>
            <w:tcBorders>
              <w:top w:val="single" w:sz="4" w:space="0" w:color="074F6A" w:themeColor="accent4" w:themeShade="80"/>
              <w:left w:val="single" w:sz="4" w:space="0" w:color="074F6A" w:themeColor="accent4" w:themeShade="80"/>
              <w:bottom w:val="single" w:sz="4" w:space="0" w:color="074F6A" w:themeColor="accent4" w:themeShade="80"/>
              <w:right w:val="single" w:sz="4" w:space="0" w:color="156082" w:themeColor="accent1"/>
            </w:tcBorders>
            <w:shd w:val="clear" w:color="auto" w:fill="074F6A" w:themeFill="accent4" w:themeFillShade="80"/>
          </w:tcPr>
          <w:p w14:paraId="799AB8C4" w14:textId="3475F632" w:rsidR="009D0B8C" w:rsidRPr="009D0B8C" w:rsidRDefault="009D0B8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 w:val="19"/>
                <w:szCs w:val="19"/>
                <w:lang w:val="en-US" w:eastAsia="en-GB"/>
              </w:rPr>
            </w:pPr>
            <w:r w:rsidRPr="009D0B8C">
              <w:rPr>
                <w:rFonts w:asciiTheme="minorHAnsi" w:hAnsiTheme="minorHAnsi"/>
                <w:b/>
                <w:bCs/>
                <w:color w:val="FFFFFF" w:themeColor="background1"/>
                <w:sz w:val="19"/>
                <w:szCs w:val="19"/>
                <w:lang w:val="en-US" w:eastAsia="en-GB"/>
              </w:rPr>
              <w:t>Historical</w:t>
            </w:r>
          </w:p>
        </w:tc>
        <w:tc>
          <w:tcPr>
            <w:tcW w:w="5890" w:type="dxa"/>
            <w:gridSpan w:val="4"/>
            <w:tcBorders>
              <w:top w:val="single" w:sz="4" w:space="0" w:color="074F6A" w:themeColor="accent4" w:themeShade="80"/>
              <w:left w:val="single" w:sz="4" w:space="0" w:color="156082" w:themeColor="accent1"/>
              <w:bottom w:val="single" w:sz="4" w:space="0" w:color="074F6A" w:themeColor="accent4" w:themeShade="80"/>
            </w:tcBorders>
            <w:shd w:val="clear" w:color="auto" w:fill="074F6A" w:themeFill="accent4" w:themeFillShade="80"/>
          </w:tcPr>
          <w:p w14:paraId="3FAF4258" w14:textId="01C45103" w:rsidR="009D0B8C" w:rsidRPr="00995B96" w:rsidRDefault="009D0B8C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  <w:t>De</w:t>
            </w:r>
            <w:r w:rsidR="00C844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  <w:t>scription</w:t>
            </w:r>
          </w:p>
        </w:tc>
      </w:tr>
      <w:tr w:rsidR="009030FE" w:rsidRPr="00824BEC" w14:paraId="475B9ABC" w14:textId="77777777" w:rsidTr="003816D0">
        <w:trPr>
          <w:trHeight w:val="138"/>
        </w:trPr>
        <w:tc>
          <w:tcPr>
            <w:tcW w:w="2939" w:type="dxa"/>
            <w:vMerge w:val="restart"/>
            <w:tcBorders>
              <w:top w:val="single" w:sz="4" w:space="0" w:color="auto"/>
              <w:right w:val="single" w:sz="4" w:space="0" w:color="074F6A" w:themeColor="accent4" w:themeShade="80"/>
            </w:tcBorders>
            <w:shd w:val="clear" w:color="auto" w:fill="FFFFFF" w:themeFill="background1"/>
          </w:tcPr>
          <w:p w14:paraId="3DC558C8" w14:textId="77777777" w:rsidR="009030FE" w:rsidRDefault="009030FE" w:rsidP="009D0B8C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2E3A4205" w14:textId="77777777" w:rsidR="009030FE" w:rsidRDefault="009030FE" w:rsidP="009D0B8C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424E0AD0" w14:textId="56EBC6E6" w:rsidR="009030FE" w:rsidRDefault="009030FE" w:rsidP="009D0B8C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Suicid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al ideation, a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ttempts and/or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s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elf-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h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arm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 xml:space="preserve"> events</w:t>
            </w: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  <w:left w:val="single" w:sz="4" w:space="0" w:color="074F6A" w:themeColor="accent4" w:themeShade="80"/>
              <w:bottom w:val="single" w:sz="4" w:space="0" w:color="074F6A" w:themeColor="accent4" w:themeShade="80"/>
              <w:right w:val="single" w:sz="4" w:space="0" w:color="156082" w:themeColor="accent1"/>
            </w:tcBorders>
            <w:shd w:val="clear" w:color="auto" w:fill="FFFFFF" w:themeFill="background1"/>
          </w:tcPr>
          <w:p w14:paraId="2DDBA3AF" w14:textId="508D9537" w:rsidR="009030FE" w:rsidRPr="009030FE" w:rsidRDefault="009030FE" w:rsidP="009030FE">
            <w:pPr>
              <w:spacing w:before="0" w:after="0" w:line="240" w:lineRule="auto"/>
              <w:ind w:left="57" w:right="57"/>
              <w:jc w:val="center"/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</w:pPr>
            <w:r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  <w:t>Yes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  <w:left w:val="single" w:sz="4" w:space="0" w:color="074F6A" w:themeColor="accent4" w:themeShade="80"/>
              <w:bottom w:val="single" w:sz="4" w:space="0" w:color="074F6A" w:themeColor="accent4" w:themeShade="80"/>
              <w:right w:val="single" w:sz="4" w:space="0" w:color="156082" w:themeColor="accent1"/>
            </w:tcBorders>
            <w:shd w:val="clear" w:color="auto" w:fill="FFFFFF" w:themeFill="background1"/>
          </w:tcPr>
          <w:p w14:paraId="4701A125" w14:textId="047EC10F" w:rsidR="009030FE" w:rsidRPr="009030FE" w:rsidRDefault="009030FE" w:rsidP="009030FE">
            <w:pPr>
              <w:spacing w:before="0" w:after="0" w:line="240" w:lineRule="auto"/>
              <w:ind w:left="57" w:right="57"/>
              <w:jc w:val="center"/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</w:pPr>
            <w:r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  <w:t>No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  <w:left w:val="single" w:sz="4" w:space="0" w:color="074F6A" w:themeColor="accent4" w:themeShade="80"/>
              <w:bottom w:val="single" w:sz="4" w:space="0" w:color="074F6A" w:themeColor="accent4" w:themeShade="80"/>
              <w:right w:val="single" w:sz="4" w:space="0" w:color="156082" w:themeColor="accent1"/>
            </w:tcBorders>
            <w:shd w:val="clear" w:color="auto" w:fill="FFFFFF" w:themeFill="background1"/>
          </w:tcPr>
          <w:p w14:paraId="7498ED0D" w14:textId="4D4713BA" w:rsidR="009030FE" w:rsidRPr="009030FE" w:rsidRDefault="009030FE" w:rsidP="009030FE">
            <w:pPr>
              <w:spacing w:before="0" w:after="0" w:line="240" w:lineRule="auto"/>
              <w:ind w:left="57" w:right="57"/>
              <w:jc w:val="center"/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</w:pPr>
            <w:r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  <w:t>Yes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  <w:left w:val="single" w:sz="4" w:space="0" w:color="074F6A" w:themeColor="accent4" w:themeShade="80"/>
              <w:bottom w:val="single" w:sz="4" w:space="0" w:color="074F6A" w:themeColor="accent4" w:themeShade="80"/>
              <w:right w:val="single" w:sz="4" w:space="0" w:color="156082" w:themeColor="accent1"/>
            </w:tcBorders>
            <w:shd w:val="clear" w:color="auto" w:fill="FFFFFF" w:themeFill="background1"/>
          </w:tcPr>
          <w:p w14:paraId="248FE6DA" w14:textId="568075D5" w:rsidR="009030FE" w:rsidRPr="009030FE" w:rsidRDefault="009030FE" w:rsidP="009030FE">
            <w:pPr>
              <w:spacing w:before="0" w:after="0" w:line="240" w:lineRule="auto"/>
              <w:ind w:left="57" w:right="57"/>
              <w:jc w:val="center"/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</w:pPr>
            <w:r>
              <w:rPr>
                <w:rFonts w:asciiTheme="minorHAnsi" w:hAnsiTheme="minorHAnsi"/>
                <w:b/>
                <w:bCs/>
                <w:sz w:val="19"/>
                <w:szCs w:val="19"/>
                <w:lang w:val="en-US" w:eastAsia="en-GB"/>
              </w:rPr>
              <w:t>No</w:t>
            </w:r>
          </w:p>
        </w:tc>
        <w:tc>
          <w:tcPr>
            <w:tcW w:w="5890" w:type="dxa"/>
            <w:gridSpan w:val="4"/>
            <w:vMerge w:val="restart"/>
            <w:tcBorders>
              <w:top w:val="single" w:sz="4" w:space="0" w:color="074F6A" w:themeColor="accent4" w:themeShade="80"/>
              <w:left w:val="single" w:sz="4" w:space="0" w:color="156082" w:themeColor="accent1"/>
            </w:tcBorders>
            <w:shd w:val="clear" w:color="auto" w:fill="FFFFFF" w:themeFill="background1"/>
          </w:tcPr>
          <w:p w14:paraId="440829FF" w14:textId="77777777" w:rsidR="009030FE" w:rsidRDefault="009030FE" w:rsidP="009D0B8C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</w:p>
          <w:p w14:paraId="421C17EC" w14:textId="1EA53C54" w:rsidR="009030FE" w:rsidRPr="00995B96" w:rsidRDefault="009030FE" w:rsidP="009D0B8C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>Details e.g. c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urrent thoughts / plans / intent:</w:t>
            </w:r>
          </w:p>
          <w:p w14:paraId="4ACE8FA7" w14:textId="77777777" w:rsidR="009030FE" w:rsidRDefault="009030FE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7169C81D" w14:textId="77777777" w:rsidR="009030FE" w:rsidRDefault="009030FE" w:rsidP="009D0B8C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3F980DF1" w14:textId="022F078F" w:rsidR="009030FE" w:rsidRPr="00995B96" w:rsidRDefault="009030FE" w:rsidP="009D0B8C">
            <w:pPr>
              <w:spacing w:before="0" w:after="0" w:line="240" w:lineRule="auto"/>
              <w:ind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Historical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/recent/current s</w:t>
            </w:r>
            <w:r w:rsidRPr="00995B96">
              <w:rPr>
                <w:rFonts w:asciiTheme="minorHAnsi" w:hAnsiTheme="minorHAnsi"/>
                <w:i/>
                <w:iCs/>
                <w:szCs w:val="20"/>
                <w:lang w:val="en-US" w:eastAsia="en-GB"/>
              </w:rPr>
              <w:t>ignificant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e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vent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(s)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</w:tc>
      </w:tr>
      <w:tr w:rsidR="009030FE" w:rsidRPr="00824BEC" w14:paraId="00EDF2FD" w14:textId="77777777" w:rsidTr="003816D0">
        <w:trPr>
          <w:trHeight w:hRule="exact" w:val="1465"/>
        </w:trPr>
        <w:tc>
          <w:tcPr>
            <w:tcW w:w="2939" w:type="dxa"/>
            <w:vMerge/>
            <w:tcBorders>
              <w:right w:val="single" w:sz="4" w:space="0" w:color="074F6A" w:themeColor="accent4" w:themeShade="80"/>
            </w:tcBorders>
            <w:vAlign w:val="center"/>
          </w:tcPr>
          <w:p w14:paraId="3069AEA7" w14:textId="0BDA5374" w:rsidR="009030FE" w:rsidRPr="00995B96" w:rsidRDefault="009030FE" w:rsidP="009D0B8C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  <w:left w:val="single" w:sz="4" w:space="0" w:color="074F6A" w:themeColor="accent4" w:themeShade="80"/>
            </w:tcBorders>
            <w:vAlign w:val="center"/>
          </w:tcPr>
          <w:p w14:paraId="3A1698D5" w14:textId="19355F19" w:rsidR="009030FE" w:rsidRDefault="009030FE" w:rsidP="009D0B8C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</w:tcBorders>
            <w:vAlign w:val="center"/>
          </w:tcPr>
          <w:p w14:paraId="730136B0" w14:textId="2F8DF915" w:rsidR="009030FE" w:rsidRDefault="009030FE" w:rsidP="009D0B8C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</w:tcBorders>
            <w:vAlign w:val="center"/>
          </w:tcPr>
          <w:p w14:paraId="24533DC2" w14:textId="74995A8A" w:rsidR="009030FE" w:rsidRDefault="009030FE" w:rsidP="009D0B8C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  <w:right w:val="single" w:sz="4" w:space="0" w:color="156082" w:themeColor="accent1"/>
            </w:tcBorders>
            <w:vAlign w:val="center"/>
          </w:tcPr>
          <w:p w14:paraId="615E0A24" w14:textId="3A335E03" w:rsidR="009030FE" w:rsidRPr="00995B96" w:rsidRDefault="009030FE" w:rsidP="009D0B8C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890" w:type="dxa"/>
            <w:gridSpan w:val="4"/>
            <w:vMerge/>
            <w:tcBorders>
              <w:left w:val="single" w:sz="4" w:space="0" w:color="156082" w:themeColor="accent1"/>
            </w:tcBorders>
          </w:tcPr>
          <w:p w14:paraId="6FB8003C" w14:textId="071B6C72" w:rsidR="009030FE" w:rsidRPr="00995B96" w:rsidRDefault="009030FE" w:rsidP="009D0B8C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</w:tc>
      </w:tr>
      <w:tr w:rsidR="009030FE" w:rsidRPr="00824BEC" w14:paraId="452D1C43" w14:textId="77777777" w:rsidTr="009030FE">
        <w:trPr>
          <w:trHeight w:hRule="exact" w:val="1429"/>
        </w:trPr>
        <w:tc>
          <w:tcPr>
            <w:tcW w:w="2939" w:type="dxa"/>
            <w:tcBorders>
              <w:top w:val="single" w:sz="4" w:space="0" w:color="074F6A" w:themeColor="accent4" w:themeShade="80"/>
            </w:tcBorders>
            <w:vAlign w:val="center"/>
          </w:tcPr>
          <w:p w14:paraId="5BD7EE09" w14:textId="05F6AE4F" w:rsidR="009030FE" w:rsidRPr="00995B96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Violence/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a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ggression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 xml:space="preserve"> and/or risk to others</w:t>
            </w: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</w:tcBorders>
            <w:vAlign w:val="center"/>
          </w:tcPr>
          <w:p w14:paraId="041CA1D6" w14:textId="44E1046A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</w:tcBorders>
            <w:vAlign w:val="center"/>
          </w:tcPr>
          <w:p w14:paraId="05D3C1EA" w14:textId="07733991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</w:tcBorders>
            <w:vAlign w:val="center"/>
          </w:tcPr>
          <w:p w14:paraId="6770D7D2" w14:textId="6A742818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</w:tcBorders>
            <w:vAlign w:val="center"/>
          </w:tcPr>
          <w:p w14:paraId="27C2DE0A" w14:textId="0533184F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890" w:type="dxa"/>
            <w:gridSpan w:val="4"/>
            <w:tcBorders>
              <w:top w:val="single" w:sz="4" w:space="0" w:color="074F6A" w:themeColor="accent4" w:themeShade="80"/>
            </w:tcBorders>
          </w:tcPr>
          <w:p w14:paraId="6B51F64F" w14:textId="77777777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>Details e.g. c</w:t>
            </w:r>
            <w:r w:rsidRPr="00995B96">
              <w:rPr>
                <w:rFonts w:asciiTheme="minorHAnsi" w:hAnsiTheme="minorHAnsi"/>
                <w:szCs w:val="20"/>
                <w:lang w:eastAsia="en-GB"/>
              </w:rPr>
              <w:t>urrent thoughts / plans / intent:</w:t>
            </w:r>
          </w:p>
          <w:p w14:paraId="2AE09307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04754F8F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79CCE9AA" w14:textId="5A9CDF27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Historical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/recent/current s</w:t>
            </w:r>
            <w:r w:rsidRPr="00995B96">
              <w:rPr>
                <w:rFonts w:asciiTheme="minorHAnsi" w:hAnsiTheme="minorHAnsi"/>
                <w:i/>
                <w:iCs/>
                <w:szCs w:val="20"/>
                <w:lang w:val="en-US" w:eastAsia="en-GB"/>
              </w:rPr>
              <w:t>ignificant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e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vent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(s)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</w:tc>
      </w:tr>
      <w:tr w:rsidR="009030FE" w:rsidRPr="00824BEC" w14:paraId="2A6C7D96" w14:textId="77777777" w:rsidTr="009030FE">
        <w:trPr>
          <w:trHeight w:hRule="exact" w:val="1408"/>
        </w:trPr>
        <w:tc>
          <w:tcPr>
            <w:tcW w:w="2939" w:type="dxa"/>
            <w:tcBorders>
              <w:top w:val="single" w:sz="4" w:space="0" w:color="074F6A" w:themeColor="accent4" w:themeShade="80"/>
            </w:tcBorders>
            <w:vAlign w:val="center"/>
          </w:tcPr>
          <w:p w14:paraId="79F672D4" w14:textId="6BBC3173" w:rsidR="009030FE" w:rsidRPr="00995B96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Is the patient vulnerable and/or at r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isk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f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rom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o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thers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?</w:t>
            </w: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</w:tcBorders>
            <w:vAlign w:val="center"/>
          </w:tcPr>
          <w:p w14:paraId="47DFCC3E" w14:textId="713A97D9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</w:tcBorders>
            <w:vAlign w:val="center"/>
          </w:tcPr>
          <w:p w14:paraId="7EA027DF" w14:textId="6FE05265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</w:tcBorders>
            <w:vAlign w:val="center"/>
          </w:tcPr>
          <w:p w14:paraId="2260CFA2" w14:textId="0BC5E28F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</w:tcBorders>
            <w:vAlign w:val="center"/>
          </w:tcPr>
          <w:p w14:paraId="612695C3" w14:textId="419130C9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890" w:type="dxa"/>
            <w:gridSpan w:val="4"/>
            <w:tcBorders>
              <w:top w:val="single" w:sz="4" w:space="0" w:color="074F6A" w:themeColor="accent4" w:themeShade="80"/>
            </w:tcBorders>
          </w:tcPr>
          <w:p w14:paraId="52631DB8" w14:textId="7AAC88A0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 xml:space="preserve">Details: </w:t>
            </w:r>
          </w:p>
          <w:p w14:paraId="3F780652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7A973AFF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204C4E81" w14:textId="10CC5FFA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Historical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/recent/current s</w:t>
            </w:r>
            <w:r w:rsidRPr="00995B96">
              <w:rPr>
                <w:rFonts w:asciiTheme="minorHAnsi" w:hAnsiTheme="minorHAnsi"/>
                <w:i/>
                <w:iCs/>
                <w:szCs w:val="20"/>
                <w:lang w:val="en-US" w:eastAsia="en-GB"/>
              </w:rPr>
              <w:t>ignificant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e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vent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(s)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</w:tc>
      </w:tr>
      <w:tr w:rsidR="009030FE" w:rsidRPr="00824BEC" w14:paraId="1A80E939" w14:textId="77777777" w:rsidTr="009030FE">
        <w:trPr>
          <w:trHeight w:hRule="exact" w:val="1413"/>
        </w:trPr>
        <w:tc>
          <w:tcPr>
            <w:tcW w:w="2939" w:type="dxa"/>
            <w:tcBorders>
              <w:top w:val="single" w:sz="4" w:space="0" w:color="074F6A" w:themeColor="accent4" w:themeShade="80"/>
            </w:tcBorders>
            <w:vAlign w:val="center"/>
          </w:tcPr>
          <w:p w14:paraId="0A57124A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Substance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a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buse</w:t>
            </w:r>
          </w:p>
          <w:p w14:paraId="19172253" w14:textId="7B344CB0" w:rsidR="009030FE" w:rsidRPr="00995B96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proofErr w:type="gramStart"/>
            <w:r>
              <w:rPr>
                <w:rFonts w:asciiTheme="minorHAnsi" w:hAnsiTheme="minorHAnsi"/>
                <w:sz w:val="17"/>
                <w:szCs w:val="17"/>
                <w:lang w:val="en-US" w:eastAsia="en-GB"/>
              </w:rPr>
              <w:t>i.e. How</w:t>
            </w:r>
            <w:proofErr w:type="gramEnd"/>
            <w:r w:rsidRPr="00DA3E0A">
              <w:rPr>
                <w:rFonts w:asciiTheme="minorHAnsi" w:hAnsiTheme="minorHAnsi"/>
                <w:sz w:val="17"/>
                <w:szCs w:val="17"/>
                <w:lang w:val="en-US" w:eastAsia="en-GB"/>
              </w:rPr>
              <w:t xml:space="preserve"> many times in the past year </w:t>
            </w:r>
            <w:r>
              <w:rPr>
                <w:rFonts w:asciiTheme="minorHAnsi" w:hAnsiTheme="minorHAnsi"/>
                <w:sz w:val="17"/>
                <w:szCs w:val="17"/>
                <w:lang w:val="en-US" w:eastAsia="en-GB"/>
              </w:rPr>
              <w:t>has the patient misused alcohol,</w:t>
            </w:r>
            <w:r w:rsidRPr="00DA3E0A">
              <w:rPr>
                <w:rFonts w:asciiTheme="minorHAnsi" w:hAnsiTheme="minorHAnsi"/>
                <w:sz w:val="17"/>
                <w:szCs w:val="17"/>
                <w:lang w:val="en-US" w:eastAsia="en-GB"/>
              </w:rPr>
              <w:t xml:space="preserve"> used an illegal drug or </w:t>
            </w:r>
            <w:r>
              <w:rPr>
                <w:rFonts w:asciiTheme="minorHAnsi" w:hAnsiTheme="minorHAnsi"/>
                <w:sz w:val="17"/>
                <w:szCs w:val="17"/>
                <w:lang w:val="en-US" w:eastAsia="en-GB"/>
              </w:rPr>
              <w:t xml:space="preserve">misused </w:t>
            </w:r>
            <w:r w:rsidRPr="00DA3E0A">
              <w:rPr>
                <w:rFonts w:asciiTheme="minorHAnsi" w:hAnsiTheme="minorHAnsi"/>
                <w:sz w:val="17"/>
                <w:szCs w:val="17"/>
                <w:lang w:val="en-US" w:eastAsia="en-GB"/>
              </w:rPr>
              <w:t>prescription medication</w:t>
            </w:r>
            <w:r>
              <w:rPr>
                <w:rFonts w:asciiTheme="minorHAnsi" w:hAnsiTheme="minorHAnsi"/>
                <w:sz w:val="17"/>
                <w:szCs w:val="17"/>
                <w:lang w:val="en-US" w:eastAsia="en-GB"/>
              </w:rPr>
              <w:t>s?</w:t>
            </w: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</w:tcBorders>
            <w:vAlign w:val="center"/>
          </w:tcPr>
          <w:p w14:paraId="04EF713A" w14:textId="60C94448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</w:tcBorders>
            <w:vAlign w:val="center"/>
          </w:tcPr>
          <w:p w14:paraId="278C8FEA" w14:textId="244D63FC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</w:tcBorders>
            <w:vAlign w:val="center"/>
          </w:tcPr>
          <w:p w14:paraId="1EEF8523" w14:textId="48018E9E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</w:tcBorders>
            <w:vAlign w:val="center"/>
          </w:tcPr>
          <w:p w14:paraId="5679BB9B" w14:textId="7EC91597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890" w:type="dxa"/>
            <w:gridSpan w:val="4"/>
            <w:tcBorders>
              <w:top w:val="single" w:sz="4" w:space="0" w:color="074F6A" w:themeColor="accent4" w:themeShade="80"/>
            </w:tcBorders>
          </w:tcPr>
          <w:p w14:paraId="7BBF922D" w14:textId="215B5BCD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7F57CA92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6603378D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171EFA9C" w14:textId="617D75E9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Historical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/recent/current s</w:t>
            </w:r>
            <w:r w:rsidRPr="00995B96">
              <w:rPr>
                <w:rFonts w:asciiTheme="minorHAnsi" w:hAnsiTheme="minorHAnsi"/>
                <w:i/>
                <w:iCs/>
                <w:szCs w:val="20"/>
                <w:lang w:val="en-US" w:eastAsia="en-GB"/>
              </w:rPr>
              <w:t>ignificant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e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vent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(s)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</w:tc>
      </w:tr>
      <w:tr w:rsidR="009030FE" w:rsidRPr="00824BEC" w14:paraId="35F71DC3" w14:textId="77777777" w:rsidTr="009030FE">
        <w:trPr>
          <w:trHeight w:hRule="exact" w:val="1420"/>
        </w:trPr>
        <w:tc>
          <w:tcPr>
            <w:tcW w:w="2939" w:type="dxa"/>
            <w:tcBorders>
              <w:top w:val="single" w:sz="4" w:space="0" w:color="074F6A" w:themeColor="accent4" w:themeShade="80"/>
            </w:tcBorders>
            <w:vAlign w:val="center"/>
          </w:tcPr>
          <w:p w14:paraId="47512C38" w14:textId="4EEFDEEC" w:rsidR="009030FE" w:rsidRPr="00995B96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Has the patient ever or do they currently use tobacco or nicotine?</w:t>
            </w: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</w:tcBorders>
            <w:vAlign w:val="center"/>
          </w:tcPr>
          <w:p w14:paraId="28B9E09D" w14:textId="4E276775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</w:tcBorders>
            <w:vAlign w:val="center"/>
          </w:tcPr>
          <w:p w14:paraId="101A2B20" w14:textId="58B8C1CE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</w:tcBorders>
            <w:vAlign w:val="center"/>
          </w:tcPr>
          <w:p w14:paraId="0532FE4D" w14:textId="42EFCE8F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</w:tcBorders>
            <w:vAlign w:val="center"/>
          </w:tcPr>
          <w:p w14:paraId="56F528BD" w14:textId="04D40BCF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890" w:type="dxa"/>
            <w:gridSpan w:val="4"/>
            <w:tcBorders>
              <w:top w:val="single" w:sz="4" w:space="0" w:color="074F6A" w:themeColor="accent4" w:themeShade="80"/>
            </w:tcBorders>
          </w:tcPr>
          <w:p w14:paraId="498DB611" w14:textId="42BC01D9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 xml:space="preserve">Details: </w:t>
            </w:r>
          </w:p>
          <w:p w14:paraId="5C8E9373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64BB847B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1628CAC1" w14:textId="0A538220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Historical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/recent/current s</w:t>
            </w:r>
            <w:r w:rsidRPr="00995B96">
              <w:rPr>
                <w:rFonts w:asciiTheme="minorHAnsi" w:hAnsiTheme="minorHAnsi"/>
                <w:i/>
                <w:iCs/>
                <w:szCs w:val="20"/>
                <w:lang w:val="en-US" w:eastAsia="en-GB"/>
              </w:rPr>
              <w:t>ignificant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e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vent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(s)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</w:tc>
      </w:tr>
      <w:tr w:rsidR="009030FE" w:rsidRPr="00824BEC" w14:paraId="65C5BFAF" w14:textId="77777777" w:rsidTr="009030FE">
        <w:trPr>
          <w:trHeight w:hRule="exact" w:val="1318"/>
        </w:trPr>
        <w:tc>
          <w:tcPr>
            <w:tcW w:w="2939" w:type="dxa"/>
            <w:tcBorders>
              <w:top w:val="single" w:sz="4" w:space="0" w:color="074F6A" w:themeColor="accent4" w:themeShade="80"/>
            </w:tcBorders>
            <w:vAlign w:val="center"/>
          </w:tcPr>
          <w:p w14:paraId="6C21B4A3" w14:textId="68964BD8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Is the patient involved in any l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egal or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f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orensic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a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ction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s?</w:t>
            </w: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</w:tcBorders>
            <w:vAlign w:val="center"/>
          </w:tcPr>
          <w:p w14:paraId="0E5BDD72" w14:textId="5FFDCC78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</w:tcBorders>
            <w:vAlign w:val="center"/>
          </w:tcPr>
          <w:p w14:paraId="641BBB9C" w14:textId="269A0DE8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</w:tcBorders>
            <w:vAlign w:val="center"/>
          </w:tcPr>
          <w:p w14:paraId="6C4F86D9" w14:textId="7F144FD9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</w:tcBorders>
            <w:vAlign w:val="center"/>
          </w:tcPr>
          <w:p w14:paraId="16F94D2E" w14:textId="49483E7A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890" w:type="dxa"/>
            <w:gridSpan w:val="4"/>
            <w:tcBorders>
              <w:top w:val="single" w:sz="4" w:space="0" w:color="074F6A" w:themeColor="accent4" w:themeShade="80"/>
            </w:tcBorders>
          </w:tcPr>
          <w:p w14:paraId="6DC10F56" w14:textId="32A8E234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22763B8C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2CD73384" w14:textId="77777777" w:rsidR="009030FE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0521F9F3" w14:textId="77777777" w:rsidR="009030FE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Historical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/recent/current s</w:t>
            </w:r>
            <w:r w:rsidRPr="00995B96">
              <w:rPr>
                <w:rFonts w:asciiTheme="minorHAnsi" w:hAnsiTheme="minorHAnsi"/>
                <w:i/>
                <w:iCs/>
                <w:szCs w:val="20"/>
                <w:lang w:val="en-US" w:eastAsia="en-GB"/>
              </w:rPr>
              <w:t>ignificant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e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vent</w:t>
            </w:r>
            <w:r>
              <w:rPr>
                <w:rFonts w:asciiTheme="minorHAnsi" w:hAnsiTheme="minorHAnsi"/>
                <w:szCs w:val="20"/>
                <w:lang w:val="en-US" w:eastAsia="en-GB"/>
              </w:rPr>
              <w:t>(s)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  <w:p w14:paraId="277522F2" w14:textId="77777777" w:rsidR="009030FE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16C616CB" w14:textId="77777777" w:rsidR="009030FE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val="en-US" w:eastAsia="en-GB"/>
              </w:rPr>
            </w:pPr>
          </w:p>
          <w:p w14:paraId="75129AB3" w14:textId="4A18C8E2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</w:tr>
      <w:tr w:rsidR="009030FE" w:rsidRPr="00824BEC" w14:paraId="5B4E1C09" w14:textId="77777777" w:rsidTr="009030FE">
        <w:trPr>
          <w:trHeight w:hRule="exact" w:val="584"/>
        </w:trPr>
        <w:tc>
          <w:tcPr>
            <w:tcW w:w="2939" w:type="dxa"/>
            <w:tcBorders>
              <w:top w:val="single" w:sz="4" w:space="0" w:color="074F6A" w:themeColor="accent4" w:themeShade="80"/>
            </w:tcBorders>
            <w:vAlign w:val="center"/>
          </w:tcPr>
          <w:p w14:paraId="6A647BAA" w14:textId="4A748113" w:rsidR="009030FE" w:rsidRPr="00995B96" w:rsidRDefault="009030FE" w:rsidP="009030FE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>
              <w:rPr>
                <w:rFonts w:asciiTheme="minorHAnsi" w:hAnsiTheme="minorHAnsi"/>
                <w:szCs w:val="20"/>
                <w:lang w:val="en-US" w:eastAsia="en-GB"/>
              </w:rPr>
              <w:t>Other risk issue: ________________________</w:t>
            </w:r>
          </w:p>
        </w:tc>
        <w:tc>
          <w:tcPr>
            <w:tcW w:w="648" w:type="dxa"/>
            <w:gridSpan w:val="2"/>
            <w:tcBorders>
              <w:top w:val="single" w:sz="4" w:space="0" w:color="074F6A" w:themeColor="accent4" w:themeShade="80"/>
            </w:tcBorders>
            <w:vAlign w:val="center"/>
          </w:tcPr>
          <w:p w14:paraId="17530F6C" w14:textId="56AE2435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28" w:type="dxa"/>
            <w:tcBorders>
              <w:top w:val="single" w:sz="4" w:space="0" w:color="074F6A" w:themeColor="accent4" w:themeShade="80"/>
            </w:tcBorders>
            <w:vAlign w:val="center"/>
          </w:tcPr>
          <w:p w14:paraId="2BE92464" w14:textId="71AFDE6A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645" w:type="dxa"/>
            <w:tcBorders>
              <w:top w:val="single" w:sz="4" w:space="0" w:color="074F6A" w:themeColor="accent4" w:themeShade="80"/>
            </w:tcBorders>
            <w:vAlign w:val="center"/>
          </w:tcPr>
          <w:p w14:paraId="2154217A" w14:textId="02F48E8F" w:rsidR="009030FE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91" w:type="dxa"/>
            <w:tcBorders>
              <w:top w:val="single" w:sz="4" w:space="0" w:color="074F6A" w:themeColor="accent4" w:themeShade="80"/>
            </w:tcBorders>
            <w:vAlign w:val="center"/>
          </w:tcPr>
          <w:p w14:paraId="2A25DEEE" w14:textId="7B0DB5C6" w:rsidR="009030FE" w:rsidRPr="00995B96" w:rsidRDefault="009030FE" w:rsidP="009030FE">
            <w:pPr>
              <w:spacing w:before="0" w:after="0" w:line="240" w:lineRule="auto"/>
              <w:ind w:right="57"/>
              <w:jc w:val="center"/>
              <w:rPr>
                <w:rFonts w:asciiTheme="minorHAnsi" w:hAnsiTheme="minorHAnsi"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szCs w:val="20"/>
                <w:lang w:eastAsia="en-GB"/>
              </w:rPr>
              <w:t>☐</w:t>
            </w:r>
          </w:p>
        </w:tc>
        <w:tc>
          <w:tcPr>
            <w:tcW w:w="5890" w:type="dxa"/>
            <w:gridSpan w:val="4"/>
            <w:tcBorders>
              <w:top w:val="single" w:sz="4" w:space="0" w:color="074F6A" w:themeColor="accent4" w:themeShade="80"/>
            </w:tcBorders>
          </w:tcPr>
          <w:p w14:paraId="072231E5" w14:textId="69977F8C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>Details:</w:t>
            </w:r>
          </w:p>
          <w:p w14:paraId="09E618B2" w14:textId="3B89DD39" w:rsidR="009030FE" w:rsidRPr="00995B96" w:rsidRDefault="009030FE" w:rsidP="009030FE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</w:tr>
    </w:tbl>
    <w:p w14:paraId="0B15C07D" w14:textId="77777777" w:rsidR="009030FE" w:rsidRDefault="009030FE">
      <w:bookmarkStart w:id="0" w:name="_Hlk204776242"/>
      <w:r>
        <w:br w:type="page"/>
      </w:r>
    </w:p>
    <w:tbl>
      <w:tblPr>
        <w:tblStyle w:val="TableGrid"/>
        <w:tblW w:w="11341" w:type="dxa"/>
        <w:tblInd w:w="-856" w:type="dxa"/>
        <w:tblLook w:val="04A0" w:firstRow="1" w:lastRow="0" w:firstColumn="1" w:lastColumn="0" w:noHBand="0" w:noVBand="1"/>
      </w:tblPr>
      <w:tblGrid>
        <w:gridCol w:w="4254"/>
        <w:gridCol w:w="1917"/>
        <w:gridCol w:w="1709"/>
        <w:gridCol w:w="3461"/>
      </w:tblGrid>
      <w:tr w:rsidR="008919AA" w:rsidRPr="00824BEC" w14:paraId="55235A34" w14:textId="77777777" w:rsidTr="007C1E27">
        <w:trPr>
          <w:trHeight w:hRule="exact" w:val="422"/>
        </w:trPr>
        <w:tc>
          <w:tcPr>
            <w:tcW w:w="11341" w:type="dxa"/>
            <w:gridSpan w:val="4"/>
            <w:shd w:val="clear" w:color="auto" w:fill="074F6A" w:themeFill="accent4" w:themeFillShade="80"/>
          </w:tcPr>
          <w:p w14:paraId="191BA8B1" w14:textId="0F74B378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eastAsia="en-GB"/>
              </w:rPr>
            </w:pPr>
            <w:r w:rsidRPr="00CC7C27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lastRenderedPageBreak/>
              <w:t xml:space="preserve">Confidential Information </w:t>
            </w:r>
            <w:r w:rsidR="00CC7C27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t>for Aegis Health Clinic</w:t>
            </w:r>
            <w:r w:rsidRPr="00CC7C27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t xml:space="preserve"> </w:t>
            </w:r>
            <w:r w:rsidR="00CC7C27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t>ONLY</w:t>
            </w:r>
          </w:p>
        </w:tc>
      </w:tr>
      <w:tr w:rsidR="008919AA" w:rsidRPr="00824BEC" w14:paraId="54897620" w14:textId="77777777" w:rsidTr="00943F3E">
        <w:trPr>
          <w:trHeight w:hRule="exact" w:val="2099"/>
        </w:trPr>
        <w:tc>
          <w:tcPr>
            <w:tcW w:w="11341" w:type="dxa"/>
            <w:gridSpan w:val="4"/>
          </w:tcPr>
          <w:p w14:paraId="3632C3AC" w14:textId="43E2F7F2" w:rsidR="00CC7C27" w:rsidRPr="00995B96" w:rsidRDefault="00CC7C27" w:rsidP="007F3541">
            <w:pPr>
              <w:spacing w:before="0" w:after="0" w:line="240" w:lineRule="auto"/>
              <w:ind w:right="57"/>
              <w:rPr>
                <w:rFonts w:asciiTheme="minorHAnsi" w:hAnsiTheme="minorHAnsi"/>
                <w:szCs w:val="20"/>
                <w:lang w:eastAsia="en-GB"/>
              </w:rPr>
            </w:pPr>
          </w:p>
        </w:tc>
      </w:tr>
      <w:tr w:rsidR="008919AA" w:rsidRPr="00824BEC" w14:paraId="62648F4B" w14:textId="77777777" w:rsidTr="00A3053B">
        <w:trPr>
          <w:trHeight w:hRule="exact" w:val="422"/>
        </w:trPr>
        <w:tc>
          <w:tcPr>
            <w:tcW w:w="11341" w:type="dxa"/>
            <w:gridSpan w:val="4"/>
            <w:shd w:val="clear" w:color="auto" w:fill="074F6A" w:themeFill="accent4" w:themeFillShade="80"/>
          </w:tcPr>
          <w:p w14:paraId="3B3B0611" w14:textId="01076625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szCs w:val="20"/>
                <w:lang w:eastAsia="en-GB"/>
              </w:rPr>
            </w:pPr>
            <w:r w:rsidRPr="00995B96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eastAsia="en-GB"/>
              </w:rPr>
              <w:t>Consent</w:t>
            </w:r>
          </w:p>
        </w:tc>
      </w:tr>
      <w:tr w:rsidR="008919AA" w:rsidRPr="00824BEC" w14:paraId="4920E517" w14:textId="77777777" w:rsidTr="000D610A">
        <w:trPr>
          <w:trHeight w:hRule="exact" w:val="2240"/>
        </w:trPr>
        <w:tc>
          <w:tcPr>
            <w:tcW w:w="11341" w:type="dxa"/>
            <w:gridSpan w:val="4"/>
          </w:tcPr>
          <w:p w14:paraId="1E145669" w14:textId="574F791E" w:rsidR="008A09EF" w:rsidRPr="008A09EF" w:rsidRDefault="008919AA" w:rsidP="008A09EF">
            <w:pPr>
              <w:spacing w:before="0" w:after="0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The mental health services available through Aegis Health </w:t>
            </w:r>
            <w:r w:rsidR="00E900AC">
              <w:rPr>
                <w:rFonts w:asciiTheme="minorHAnsi" w:hAnsiTheme="minorHAnsi"/>
                <w:szCs w:val="20"/>
                <w:lang w:eastAsia="en-GB"/>
              </w:rPr>
              <w:t xml:space="preserve">Clinic 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are for </w:t>
            </w:r>
            <w:r w:rsidRPr="008A09EF">
              <w:rPr>
                <w:rFonts w:asciiTheme="minorHAnsi" w:hAnsiTheme="minorHAnsi"/>
                <w:b/>
                <w:bCs/>
                <w:szCs w:val="20"/>
                <w:lang w:eastAsia="en-GB"/>
              </w:rPr>
              <w:t>voluntary patients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. </w:t>
            </w:r>
            <w:r w:rsidR="008A09EF" w:rsidRPr="008A09EF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</w:p>
          <w:p w14:paraId="7B201F22" w14:textId="04E0F3A7" w:rsidR="008A09EF" w:rsidRDefault="008919AA" w:rsidP="008A09EF">
            <w:pPr>
              <w:spacing w:before="0" w:after="0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By signing this document, </w:t>
            </w:r>
            <w:r w:rsidR="00E900AC">
              <w:rPr>
                <w:rFonts w:asciiTheme="minorHAnsi" w:hAnsiTheme="minorHAnsi"/>
                <w:szCs w:val="20"/>
                <w:lang w:eastAsia="en-GB"/>
              </w:rPr>
              <w:t xml:space="preserve">the 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referring clinician certifies that they have discussed this mental health referral with the referred patient and that </w:t>
            </w:r>
            <w:r w:rsidRPr="008A09EF">
              <w:rPr>
                <w:rFonts w:asciiTheme="minorHAnsi" w:hAnsiTheme="minorHAnsi"/>
                <w:i/>
                <w:iCs/>
                <w:szCs w:val="20"/>
                <w:lang w:eastAsia="en-GB"/>
              </w:rPr>
              <w:t>patient is consenting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 to a </w:t>
            </w:r>
            <w:r w:rsidRPr="008A09EF">
              <w:rPr>
                <w:rFonts w:asciiTheme="minorHAnsi" w:hAnsiTheme="minorHAnsi"/>
                <w:i/>
                <w:iCs/>
                <w:szCs w:val="20"/>
                <w:lang w:eastAsia="en-GB"/>
              </w:rPr>
              <w:t>potential voluntary admission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 to our service/s. </w:t>
            </w:r>
            <w:r w:rsidR="005E195E" w:rsidRPr="008A09EF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</w:p>
          <w:p w14:paraId="6DC86276" w14:textId="6EAEEC67" w:rsidR="000D610A" w:rsidRPr="008A09EF" w:rsidRDefault="000D610A" w:rsidP="008A09EF">
            <w:pPr>
              <w:spacing w:before="0" w:after="0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>
              <w:rPr>
                <w:rFonts w:asciiTheme="minorHAnsi" w:hAnsiTheme="minorHAnsi"/>
                <w:szCs w:val="20"/>
                <w:lang w:eastAsia="en-GB"/>
              </w:rPr>
              <w:t xml:space="preserve">All patient information will be automatically uploaded into </w:t>
            </w:r>
            <w:r w:rsidRPr="000D610A">
              <w:rPr>
                <w:rFonts w:asciiTheme="minorHAnsi" w:hAnsiTheme="minorHAnsi"/>
                <w:i/>
                <w:iCs/>
                <w:szCs w:val="20"/>
                <w:lang w:eastAsia="en-GB"/>
              </w:rPr>
              <w:t xml:space="preserve">My Health Record </w:t>
            </w:r>
            <w:r w:rsidRPr="000D610A">
              <w:rPr>
                <w:rFonts w:asciiTheme="minorHAnsi" w:hAnsiTheme="minorHAnsi"/>
                <w:szCs w:val="20"/>
                <w:u w:val="single"/>
                <w:lang w:eastAsia="en-GB"/>
              </w:rPr>
              <w:t>unless the patient</w:t>
            </w:r>
            <w:r>
              <w:rPr>
                <w:rFonts w:asciiTheme="minorHAnsi" w:hAnsiTheme="minorHAnsi"/>
                <w:szCs w:val="20"/>
                <w:u w:val="single"/>
                <w:lang w:eastAsia="en-GB"/>
              </w:rPr>
              <w:t xml:space="preserve"> indicated to </w:t>
            </w:r>
            <w:r w:rsidRPr="000D610A">
              <w:rPr>
                <w:rFonts w:asciiTheme="minorHAnsi" w:hAnsiTheme="minorHAnsi"/>
                <w:szCs w:val="20"/>
                <w:u w:val="single"/>
                <w:lang w:eastAsia="en-GB"/>
              </w:rPr>
              <w:t>opt out</w:t>
            </w:r>
            <w:r>
              <w:rPr>
                <w:rFonts w:asciiTheme="minorHAnsi" w:hAnsiTheme="minorHAnsi"/>
                <w:szCs w:val="20"/>
                <w:u w:val="single"/>
                <w:lang w:eastAsia="en-GB"/>
              </w:rPr>
              <w:t xml:space="preserve"> here </w:t>
            </w:r>
            <w:r w:rsidRPr="000D610A">
              <w:rPr>
                <w:rFonts w:asciiTheme="minorHAnsi" w:hAnsiTheme="minorHAnsi"/>
                <w:szCs w:val="20"/>
                <w:u w:val="single"/>
                <w:lang w:eastAsia="en-GB"/>
              </w:rPr>
              <w:t>☐</w:t>
            </w:r>
            <w:r>
              <w:rPr>
                <w:rFonts w:asciiTheme="minorHAnsi" w:hAnsiTheme="minorHAnsi"/>
                <w:szCs w:val="20"/>
                <w:u w:val="single"/>
                <w:lang w:eastAsia="en-GB"/>
              </w:rPr>
              <w:t xml:space="preserve"> </w:t>
            </w:r>
            <w:r>
              <w:rPr>
                <w:rFonts w:asciiTheme="minorHAnsi" w:hAnsiTheme="minorHAnsi"/>
                <w:szCs w:val="20"/>
                <w:lang w:eastAsia="en-GB"/>
              </w:rPr>
              <w:t xml:space="preserve">   </w:t>
            </w:r>
          </w:p>
          <w:p w14:paraId="437D5BBD" w14:textId="77777777" w:rsidR="00E900AC" w:rsidRDefault="005E195E" w:rsidP="008A09EF">
            <w:pPr>
              <w:spacing w:before="0" w:after="0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8A09EF">
              <w:rPr>
                <w:rFonts w:asciiTheme="minorHAnsi" w:hAnsiTheme="minorHAnsi"/>
                <w:szCs w:val="20"/>
                <w:lang w:eastAsia="en-GB"/>
              </w:rPr>
              <w:t>Please be aware that we are not a crisis or emergency service and the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>re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 may be waiting periods for potential admissions. </w:t>
            </w:r>
          </w:p>
          <w:p w14:paraId="2454A8DA" w14:textId="55166F95" w:rsidR="008A09EF" w:rsidRPr="008A09EF" w:rsidRDefault="005E195E" w:rsidP="00BE0774">
            <w:pPr>
              <w:spacing w:before="0" w:after="0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8A09EF">
              <w:rPr>
                <w:rFonts w:asciiTheme="minorHAnsi" w:hAnsiTheme="minorHAnsi"/>
                <w:szCs w:val="20"/>
                <w:lang w:eastAsia="en-GB"/>
              </w:rPr>
              <w:t>All referrals will be individually assessed for suitability to our services.</w:t>
            </w:r>
            <w:r w:rsidR="00044A46" w:rsidRPr="008A09EF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  <w:r w:rsidR="00466E6E">
              <w:rPr>
                <w:rFonts w:asciiTheme="minorHAnsi" w:hAnsiTheme="minorHAnsi"/>
                <w:szCs w:val="20"/>
                <w:lang w:eastAsia="en-GB"/>
              </w:rPr>
              <w:t>C</w:t>
            </w:r>
            <w:r w:rsidR="00466E6E" w:rsidRPr="00466E6E">
              <w:rPr>
                <w:rFonts w:asciiTheme="minorHAnsi" w:hAnsiTheme="minorHAnsi"/>
                <w:szCs w:val="20"/>
                <w:lang w:eastAsia="en-GB"/>
              </w:rPr>
              <w:t>linical care</w:t>
            </w:r>
            <w:r w:rsidR="00466E6E">
              <w:rPr>
                <w:rFonts w:asciiTheme="minorHAnsi" w:hAnsiTheme="minorHAnsi"/>
                <w:szCs w:val="20"/>
                <w:lang w:eastAsia="en-GB"/>
              </w:rPr>
              <w:t>, risk</w:t>
            </w:r>
            <w:r w:rsidR="00466E6E" w:rsidRPr="00466E6E">
              <w:rPr>
                <w:rFonts w:asciiTheme="minorHAnsi" w:hAnsiTheme="minorHAnsi"/>
                <w:szCs w:val="20"/>
                <w:lang w:eastAsia="en-GB"/>
              </w:rPr>
              <w:t xml:space="preserve"> and responsibility remain with the </w:t>
            </w:r>
            <w:r w:rsidR="00BE0774">
              <w:rPr>
                <w:rFonts w:asciiTheme="minorHAnsi" w:hAnsiTheme="minorHAnsi"/>
                <w:szCs w:val="20"/>
                <w:lang w:eastAsia="en-GB"/>
              </w:rPr>
              <w:t>r</w:t>
            </w:r>
            <w:r w:rsidR="00466E6E" w:rsidRPr="00466E6E">
              <w:rPr>
                <w:rFonts w:asciiTheme="minorHAnsi" w:hAnsiTheme="minorHAnsi"/>
                <w:szCs w:val="20"/>
                <w:lang w:eastAsia="en-GB"/>
              </w:rPr>
              <w:t>eferr</w:t>
            </w:r>
            <w:r w:rsidR="00466E6E">
              <w:rPr>
                <w:rFonts w:asciiTheme="minorHAnsi" w:hAnsiTheme="minorHAnsi"/>
                <w:szCs w:val="20"/>
                <w:lang w:eastAsia="en-GB"/>
              </w:rPr>
              <w:t xml:space="preserve">ing </w:t>
            </w:r>
            <w:r w:rsidR="00BE0774">
              <w:rPr>
                <w:rFonts w:asciiTheme="minorHAnsi" w:hAnsiTheme="minorHAnsi"/>
                <w:szCs w:val="20"/>
                <w:lang w:eastAsia="en-GB"/>
              </w:rPr>
              <w:t>c</w:t>
            </w:r>
            <w:r w:rsidR="00466E6E">
              <w:rPr>
                <w:rFonts w:asciiTheme="minorHAnsi" w:hAnsiTheme="minorHAnsi"/>
                <w:szCs w:val="20"/>
                <w:lang w:eastAsia="en-GB"/>
              </w:rPr>
              <w:t>linician</w:t>
            </w:r>
            <w:r w:rsidR="00466E6E" w:rsidRPr="00466E6E">
              <w:rPr>
                <w:rFonts w:asciiTheme="minorHAnsi" w:hAnsiTheme="minorHAnsi"/>
                <w:szCs w:val="20"/>
                <w:lang w:eastAsia="en-GB"/>
              </w:rPr>
              <w:t xml:space="preserve"> until </w:t>
            </w:r>
            <w:r w:rsidR="00466E6E">
              <w:rPr>
                <w:rFonts w:asciiTheme="minorHAnsi" w:hAnsiTheme="minorHAnsi"/>
                <w:szCs w:val="20"/>
                <w:lang w:eastAsia="en-GB"/>
              </w:rPr>
              <w:t>the patient has been accepted AND admitted as an inpatient.</w:t>
            </w:r>
          </w:p>
          <w:p w14:paraId="6131A8AD" w14:textId="57529947" w:rsidR="008919AA" w:rsidRPr="008A09EF" w:rsidRDefault="008919AA" w:rsidP="00BC7027">
            <w:pPr>
              <w:spacing w:before="0" w:after="0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By signing this document, both the 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>R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eferring 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>C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linician and the patient are consenting to 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>c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linical </w:t>
            </w:r>
            <w:r w:rsidR="00CB0807">
              <w:rPr>
                <w:rFonts w:asciiTheme="minorHAnsi" w:hAnsiTheme="minorHAnsi"/>
                <w:szCs w:val="20"/>
                <w:lang w:eastAsia="en-GB"/>
              </w:rPr>
              <w:t>s</w:t>
            </w:r>
            <w:r w:rsidRPr="008A09EF">
              <w:rPr>
                <w:rFonts w:asciiTheme="minorHAnsi" w:hAnsiTheme="minorHAnsi"/>
                <w:szCs w:val="20"/>
                <w:lang w:eastAsia="en-GB"/>
              </w:rPr>
              <w:t xml:space="preserve">taff from Aegis Health contacting them for further information if required. </w:t>
            </w:r>
            <w:r w:rsidR="008A09EF" w:rsidRPr="008A09EF">
              <w:rPr>
                <w:rFonts w:asciiTheme="minorHAnsi" w:hAnsiTheme="minorHAnsi"/>
                <w:szCs w:val="20"/>
                <w:lang w:eastAsia="en-GB"/>
              </w:rPr>
              <w:t xml:space="preserve"> </w:t>
            </w:r>
          </w:p>
        </w:tc>
      </w:tr>
      <w:tr w:rsidR="008919AA" w:rsidRPr="00824BEC" w14:paraId="3C6B12E8" w14:textId="77777777" w:rsidTr="000D610A">
        <w:trPr>
          <w:trHeight w:hRule="exact" w:val="283"/>
        </w:trPr>
        <w:tc>
          <w:tcPr>
            <w:tcW w:w="11341" w:type="dxa"/>
            <w:gridSpan w:val="4"/>
            <w:shd w:val="clear" w:color="auto" w:fill="074F6A" w:themeFill="accent4" w:themeFillShade="80"/>
          </w:tcPr>
          <w:p w14:paraId="1062E154" w14:textId="04C10850" w:rsidR="008919AA" w:rsidRPr="008A09EF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eastAsia="en-GB"/>
              </w:rPr>
            </w:pPr>
            <w:proofErr w:type="gramStart"/>
            <w:r w:rsidRPr="008A09EF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  <w:t>Referring</w:t>
            </w:r>
            <w:proofErr w:type="gramEnd"/>
            <w:r w:rsidRPr="008A09EF"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  <w:t xml:space="preserve"> Clinicians’ Information:</w:t>
            </w:r>
          </w:p>
        </w:tc>
      </w:tr>
      <w:tr w:rsidR="008919AA" w:rsidRPr="00824BEC" w14:paraId="0919B533" w14:textId="77777777" w:rsidTr="009030FE">
        <w:trPr>
          <w:trHeight w:hRule="exact" w:val="545"/>
        </w:trPr>
        <w:tc>
          <w:tcPr>
            <w:tcW w:w="6171" w:type="dxa"/>
            <w:gridSpan w:val="2"/>
            <w:shd w:val="clear" w:color="auto" w:fill="FFFFFF" w:themeFill="background1"/>
          </w:tcPr>
          <w:p w14:paraId="572CA9F2" w14:textId="55A92FDB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 xml:space="preserve">Name &amp; </w:t>
            </w:r>
            <w:r w:rsidR="003155BE">
              <w:rPr>
                <w:rFonts w:asciiTheme="minorHAnsi" w:hAnsiTheme="minorHAnsi"/>
                <w:szCs w:val="20"/>
                <w:lang w:val="en-US" w:eastAsia="en-GB"/>
              </w:rPr>
              <w:t>Title</w:t>
            </w: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:</w:t>
            </w:r>
          </w:p>
        </w:tc>
        <w:tc>
          <w:tcPr>
            <w:tcW w:w="5170" w:type="dxa"/>
            <w:gridSpan w:val="2"/>
            <w:shd w:val="clear" w:color="auto" w:fill="FFFFFF" w:themeFill="background1"/>
          </w:tcPr>
          <w:p w14:paraId="7F555E90" w14:textId="5274BF3A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b/>
                <w:bCs/>
                <w:color w:val="FFFFFF" w:themeColor="background1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Details:</w:t>
            </w:r>
          </w:p>
        </w:tc>
      </w:tr>
      <w:tr w:rsidR="008919AA" w:rsidRPr="00824BEC" w14:paraId="29947885" w14:textId="77777777" w:rsidTr="009030FE">
        <w:trPr>
          <w:trHeight w:hRule="exact" w:val="545"/>
        </w:trPr>
        <w:tc>
          <w:tcPr>
            <w:tcW w:w="4254" w:type="dxa"/>
            <w:shd w:val="clear" w:color="auto" w:fill="FFFFFF" w:themeFill="background1"/>
          </w:tcPr>
          <w:p w14:paraId="4D78DF4A" w14:textId="15C0FF02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Provider No:</w:t>
            </w:r>
          </w:p>
        </w:tc>
        <w:tc>
          <w:tcPr>
            <w:tcW w:w="3626" w:type="dxa"/>
            <w:gridSpan w:val="2"/>
            <w:shd w:val="clear" w:color="auto" w:fill="FFFFFF" w:themeFill="background1"/>
          </w:tcPr>
          <w:p w14:paraId="311AEC61" w14:textId="28039F28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Phone:</w:t>
            </w:r>
          </w:p>
        </w:tc>
        <w:tc>
          <w:tcPr>
            <w:tcW w:w="3461" w:type="dxa"/>
            <w:shd w:val="clear" w:color="auto" w:fill="FFFFFF" w:themeFill="background1"/>
          </w:tcPr>
          <w:p w14:paraId="10DDD72C" w14:textId="2DFD9A8C" w:rsidR="008919AA" w:rsidRPr="00995B96" w:rsidRDefault="008919AA" w:rsidP="00995B96">
            <w:pPr>
              <w:spacing w:before="0" w:after="0" w:line="240" w:lineRule="auto"/>
              <w:ind w:left="57" w:right="57"/>
              <w:rPr>
                <w:rFonts w:asciiTheme="minorHAnsi" w:hAnsiTheme="minorHAnsi"/>
                <w:szCs w:val="20"/>
                <w:lang w:val="en-US" w:eastAsia="en-GB"/>
              </w:rPr>
            </w:pPr>
            <w:r w:rsidRPr="00995B96">
              <w:rPr>
                <w:rFonts w:asciiTheme="minorHAnsi" w:hAnsiTheme="minorHAnsi"/>
                <w:szCs w:val="20"/>
                <w:lang w:val="en-US" w:eastAsia="en-GB"/>
              </w:rPr>
              <w:t>Email:</w:t>
            </w:r>
          </w:p>
        </w:tc>
      </w:tr>
      <w:bookmarkEnd w:id="0"/>
    </w:tbl>
    <w:p w14:paraId="02C0E1E8" w14:textId="77777777" w:rsidR="00BC7027" w:rsidRDefault="00BC7027" w:rsidP="00BC7027">
      <w:pPr>
        <w:spacing w:before="0" w:after="0" w:line="240" w:lineRule="auto"/>
        <w:rPr>
          <w:rFonts w:ascii="Aptos" w:hAnsi="Aptos"/>
          <w:lang w:val="en-US" w:eastAsia="en-GB"/>
        </w:rPr>
      </w:pPr>
    </w:p>
    <w:p w14:paraId="7E903BA8" w14:textId="6DB9551C" w:rsidR="00F2551C" w:rsidRDefault="007C1E27" w:rsidP="00BC7027">
      <w:pPr>
        <w:spacing w:before="0" w:after="0" w:line="240" w:lineRule="auto"/>
        <w:rPr>
          <w:rFonts w:ascii="Aptos" w:hAnsi="Aptos"/>
          <w:lang w:val="en-US" w:eastAsia="en-GB"/>
        </w:rPr>
      </w:pPr>
      <w:proofErr w:type="gramStart"/>
      <w:r w:rsidRPr="007C1E27">
        <w:rPr>
          <w:rFonts w:ascii="Aptos" w:hAnsi="Aptos"/>
          <w:lang w:val="en-US" w:eastAsia="en-GB"/>
        </w:rPr>
        <w:t>Referring</w:t>
      </w:r>
      <w:proofErr w:type="gramEnd"/>
      <w:r w:rsidRPr="007C1E27">
        <w:rPr>
          <w:rFonts w:ascii="Aptos" w:hAnsi="Aptos"/>
          <w:lang w:val="en-US" w:eastAsia="en-GB"/>
        </w:rPr>
        <w:t xml:space="preserve"> </w:t>
      </w:r>
      <w:r w:rsidR="003E3799" w:rsidRPr="007C1E27">
        <w:rPr>
          <w:rFonts w:ascii="Aptos" w:hAnsi="Aptos"/>
          <w:lang w:val="en-US" w:eastAsia="en-GB"/>
        </w:rPr>
        <w:t>Clinician</w:t>
      </w:r>
      <w:r w:rsidRPr="007C1E27">
        <w:rPr>
          <w:rFonts w:ascii="Aptos" w:hAnsi="Aptos"/>
          <w:lang w:val="en-US" w:eastAsia="en-GB"/>
        </w:rPr>
        <w:t xml:space="preserve"> </w:t>
      </w:r>
      <w:r w:rsidR="00BE0774" w:rsidRPr="007C1E27">
        <w:rPr>
          <w:rFonts w:ascii="Aptos" w:hAnsi="Aptos"/>
          <w:lang w:val="en-US" w:eastAsia="en-GB"/>
        </w:rPr>
        <w:t>Signature: _</w:t>
      </w:r>
      <w:r w:rsidRPr="007C1E27">
        <w:rPr>
          <w:rFonts w:ascii="Aptos" w:hAnsi="Aptos"/>
          <w:lang w:val="en-US" w:eastAsia="en-GB"/>
        </w:rPr>
        <w:t>__________</w:t>
      </w:r>
      <w:r>
        <w:rPr>
          <w:rFonts w:ascii="Aptos" w:hAnsi="Aptos"/>
          <w:lang w:val="en-US" w:eastAsia="en-GB"/>
        </w:rPr>
        <w:t>_____</w:t>
      </w:r>
      <w:r w:rsidRPr="007C1E27">
        <w:rPr>
          <w:rFonts w:ascii="Aptos" w:hAnsi="Aptos"/>
          <w:lang w:val="en-US" w:eastAsia="en-GB"/>
        </w:rPr>
        <w:t xml:space="preserve">______________________                            </w:t>
      </w:r>
      <w:proofErr w:type="gramStart"/>
      <w:r w:rsidRPr="007C1E27">
        <w:rPr>
          <w:rFonts w:ascii="Aptos" w:hAnsi="Aptos"/>
          <w:lang w:val="en-US" w:eastAsia="en-GB"/>
        </w:rPr>
        <w:t>Date:</w:t>
      </w:r>
      <w:r>
        <w:rPr>
          <w:rFonts w:ascii="Aptos" w:hAnsi="Aptos"/>
          <w:lang w:val="en-US" w:eastAsia="en-GB"/>
        </w:rPr>
        <w:t>_</w:t>
      </w:r>
      <w:proofErr w:type="gramEnd"/>
      <w:r>
        <w:rPr>
          <w:rFonts w:ascii="Aptos" w:hAnsi="Aptos"/>
          <w:lang w:val="en-US" w:eastAsia="en-GB"/>
        </w:rPr>
        <w:t>___________________</w:t>
      </w:r>
    </w:p>
    <w:p w14:paraId="62C822BE" w14:textId="77777777" w:rsidR="00BE0774" w:rsidRDefault="00BE0774" w:rsidP="00BC7027">
      <w:pPr>
        <w:spacing w:before="0" w:after="0" w:line="240" w:lineRule="auto"/>
        <w:rPr>
          <w:rFonts w:ascii="Aptos" w:hAnsi="Aptos"/>
          <w:b/>
          <w:bCs/>
          <w:sz w:val="22"/>
          <w:szCs w:val="28"/>
          <w:lang w:val="en-US" w:eastAsia="en-GB"/>
        </w:rPr>
      </w:pPr>
    </w:p>
    <w:p w14:paraId="755B676E" w14:textId="77777777" w:rsidR="003155BE" w:rsidRDefault="003155BE" w:rsidP="00BC7027">
      <w:pPr>
        <w:spacing w:before="0" w:after="0" w:line="240" w:lineRule="auto"/>
        <w:rPr>
          <w:rFonts w:ascii="Aptos" w:hAnsi="Aptos"/>
          <w:b/>
          <w:bCs/>
          <w:sz w:val="22"/>
          <w:szCs w:val="28"/>
          <w:lang w:val="en-US" w:eastAsia="en-GB"/>
        </w:rPr>
      </w:pPr>
    </w:p>
    <w:p w14:paraId="4F0E3BD9" w14:textId="77777777" w:rsidR="003155BE" w:rsidRDefault="003155BE" w:rsidP="00BC7027">
      <w:pPr>
        <w:spacing w:before="0" w:after="0" w:line="240" w:lineRule="auto"/>
        <w:rPr>
          <w:rFonts w:ascii="Aptos" w:hAnsi="Aptos"/>
          <w:b/>
          <w:bCs/>
          <w:sz w:val="22"/>
          <w:szCs w:val="28"/>
          <w:lang w:val="en-US" w:eastAsia="en-GB"/>
        </w:rPr>
      </w:pPr>
    </w:p>
    <w:p w14:paraId="4632A8FB" w14:textId="620E3906" w:rsidR="003155BE" w:rsidRDefault="000531C0" w:rsidP="00956C1D">
      <w:pPr>
        <w:spacing w:before="0" w:after="240" w:line="240" w:lineRule="auto"/>
        <w:rPr>
          <w:rFonts w:ascii="Aptos" w:hAnsi="Aptos"/>
          <w:b/>
          <w:bCs/>
          <w:sz w:val="22"/>
          <w:szCs w:val="28"/>
          <w:lang w:val="en-US" w:eastAsia="en-GB"/>
        </w:rPr>
      </w:pPr>
      <w:r>
        <w:rPr>
          <w:rFonts w:ascii="Aptos" w:hAnsi="Aptos"/>
          <w:b/>
          <w:bCs/>
          <w:sz w:val="22"/>
          <w:szCs w:val="28"/>
          <w:lang w:val="en-US" w:eastAsia="en-GB"/>
        </w:rPr>
        <w:t>MANDATORY</w:t>
      </w:r>
    </w:p>
    <w:p w14:paraId="35B154F9" w14:textId="7DFBF6A9" w:rsidR="00420F91" w:rsidRPr="008A09EF" w:rsidRDefault="00420F91" w:rsidP="00956C1D">
      <w:pPr>
        <w:spacing w:before="0" w:after="240" w:line="240" w:lineRule="auto"/>
        <w:rPr>
          <w:rFonts w:ascii="Aptos" w:hAnsi="Aptos"/>
          <w:b/>
          <w:bCs/>
          <w:sz w:val="22"/>
          <w:szCs w:val="28"/>
          <w:lang w:val="en-US" w:eastAsia="en-GB"/>
        </w:rPr>
      </w:pPr>
      <w:r w:rsidRPr="008A09EF">
        <w:rPr>
          <w:rFonts w:ascii="Aptos" w:hAnsi="Aptos"/>
          <w:b/>
          <w:bCs/>
          <w:sz w:val="22"/>
          <w:szCs w:val="28"/>
          <w:lang w:val="en-US" w:eastAsia="en-GB"/>
        </w:rPr>
        <w:t xml:space="preserve">Please </w:t>
      </w:r>
      <w:r w:rsidR="00BE0774">
        <w:rPr>
          <w:rFonts w:ascii="Aptos" w:hAnsi="Aptos"/>
          <w:b/>
          <w:bCs/>
          <w:sz w:val="22"/>
          <w:szCs w:val="28"/>
          <w:lang w:val="en-US" w:eastAsia="en-GB"/>
        </w:rPr>
        <w:t>complete and submit the</w:t>
      </w:r>
      <w:r w:rsidRPr="008A09EF">
        <w:rPr>
          <w:rFonts w:ascii="Aptos" w:hAnsi="Aptos"/>
          <w:b/>
          <w:bCs/>
          <w:sz w:val="22"/>
          <w:szCs w:val="28"/>
          <w:lang w:val="en-US" w:eastAsia="en-GB"/>
        </w:rPr>
        <w:t xml:space="preserve"> appropriate </w:t>
      </w:r>
      <w:r w:rsidR="00BE0774">
        <w:rPr>
          <w:rFonts w:ascii="Aptos" w:hAnsi="Aptos"/>
          <w:b/>
          <w:bCs/>
          <w:sz w:val="22"/>
          <w:szCs w:val="28"/>
          <w:lang w:val="en-US" w:eastAsia="en-GB"/>
        </w:rPr>
        <w:t>Appendices</w:t>
      </w:r>
      <w:r w:rsidRPr="008A09EF">
        <w:rPr>
          <w:rFonts w:ascii="Aptos" w:hAnsi="Aptos"/>
          <w:b/>
          <w:bCs/>
          <w:sz w:val="22"/>
          <w:szCs w:val="28"/>
          <w:lang w:val="en-US" w:eastAsia="en-GB"/>
        </w:rPr>
        <w:t xml:space="preserve"> </w:t>
      </w:r>
      <w:r w:rsidR="00BE0774">
        <w:rPr>
          <w:rFonts w:ascii="Aptos" w:hAnsi="Aptos"/>
          <w:b/>
          <w:bCs/>
          <w:sz w:val="22"/>
          <w:szCs w:val="28"/>
          <w:lang w:val="en-US" w:eastAsia="en-GB"/>
        </w:rPr>
        <w:t>as follows</w:t>
      </w:r>
      <w:r w:rsidRPr="008A09EF">
        <w:rPr>
          <w:rFonts w:ascii="Aptos" w:hAnsi="Aptos"/>
          <w:b/>
          <w:bCs/>
          <w:sz w:val="22"/>
          <w:szCs w:val="28"/>
          <w:lang w:val="en-US" w:eastAsia="en-GB"/>
        </w:rPr>
        <w:t>:</w:t>
      </w:r>
    </w:p>
    <w:p w14:paraId="5F88EEEA" w14:textId="77777777" w:rsidR="00BA5A55" w:rsidRPr="00BA5A55" w:rsidRDefault="00420F91" w:rsidP="00956C1D">
      <w:pPr>
        <w:pStyle w:val="ListParagraph"/>
        <w:numPr>
          <w:ilvl w:val="0"/>
          <w:numId w:val="5"/>
        </w:numPr>
        <w:spacing w:before="0" w:after="0" w:line="240" w:lineRule="auto"/>
        <w:contextualSpacing w:val="0"/>
        <w:rPr>
          <w:rFonts w:ascii="Aptos" w:hAnsi="Aptos"/>
          <w:sz w:val="22"/>
          <w:szCs w:val="28"/>
          <w:lang w:val="en-US" w:eastAsia="en-GB"/>
        </w:rPr>
      </w:pPr>
      <w:r w:rsidRPr="00BA5A55">
        <w:rPr>
          <w:rFonts w:ascii="Aptos" w:hAnsi="Aptos"/>
          <w:b/>
          <w:bCs/>
          <w:sz w:val="22"/>
          <w:szCs w:val="28"/>
          <w:lang w:val="en-US" w:eastAsia="en-GB"/>
        </w:rPr>
        <w:t xml:space="preserve">Appendix A </w:t>
      </w:r>
      <w:r w:rsidR="004833EA" w:rsidRPr="00BA5A55">
        <w:rPr>
          <w:rFonts w:ascii="Aptos" w:hAnsi="Aptos"/>
          <w:b/>
          <w:bCs/>
          <w:sz w:val="22"/>
          <w:szCs w:val="28"/>
          <w:lang w:val="en-US" w:eastAsia="en-GB"/>
        </w:rPr>
        <w:t>–</w:t>
      </w:r>
      <w:r w:rsidRPr="00BA5A55">
        <w:rPr>
          <w:rFonts w:ascii="Aptos" w:hAnsi="Aptos"/>
          <w:b/>
          <w:bCs/>
          <w:sz w:val="22"/>
          <w:szCs w:val="28"/>
          <w:lang w:val="en-US" w:eastAsia="en-GB"/>
        </w:rPr>
        <w:t xml:space="preserve"> </w:t>
      </w:r>
      <w:r w:rsidR="00BA5A55" w:rsidRPr="00BA5A55">
        <w:rPr>
          <w:rFonts w:ascii="Aptos" w:hAnsi="Aptos"/>
          <w:sz w:val="22"/>
          <w:szCs w:val="28"/>
          <w:lang w:val="en-US" w:eastAsia="en-GB"/>
        </w:rPr>
        <w:t xml:space="preserve">Kessler 5 (K5) for an </w:t>
      </w:r>
      <w:r w:rsidR="00BA5A55" w:rsidRPr="00BA5A55">
        <w:rPr>
          <w:rFonts w:asciiTheme="minorHAnsi" w:hAnsiTheme="minorHAnsi"/>
          <w:sz w:val="22"/>
          <w:szCs w:val="22"/>
          <w:lang w:val="en-US" w:eastAsia="en-GB"/>
        </w:rPr>
        <w:t xml:space="preserve">Aboriginal and Torres Strait Islander Person </w:t>
      </w:r>
    </w:p>
    <w:p w14:paraId="7D1FC8E4" w14:textId="23426AAA" w:rsidR="00BE0774" w:rsidRPr="00BA5A55" w:rsidRDefault="00BE0774" w:rsidP="00956C1D">
      <w:pPr>
        <w:pStyle w:val="ListParagraph"/>
        <w:spacing w:before="0" w:after="0" w:line="240" w:lineRule="auto"/>
        <w:ind w:left="1287"/>
        <w:contextualSpacing w:val="0"/>
        <w:jc w:val="center"/>
        <w:rPr>
          <w:rFonts w:ascii="Aptos" w:hAnsi="Aptos"/>
          <w:b/>
          <w:bCs/>
          <w:sz w:val="22"/>
          <w:szCs w:val="28"/>
          <w:lang w:val="en-US" w:eastAsia="en-GB"/>
        </w:rPr>
      </w:pPr>
      <w:r w:rsidRPr="00BA5A55">
        <w:rPr>
          <w:rFonts w:ascii="Aptos" w:hAnsi="Aptos"/>
          <w:b/>
          <w:bCs/>
          <w:sz w:val="22"/>
          <w:szCs w:val="28"/>
          <w:lang w:val="en-US" w:eastAsia="en-GB"/>
        </w:rPr>
        <w:t>OR</w:t>
      </w:r>
    </w:p>
    <w:p w14:paraId="36E3DE3E" w14:textId="4383AD68" w:rsidR="00420F91" w:rsidRPr="00BA5A55" w:rsidRDefault="00420F91" w:rsidP="00956C1D">
      <w:pPr>
        <w:pStyle w:val="ListParagraph"/>
        <w:numPr>
          <w:ilvl w:val="0"/>
          <w:numId w:val="5"/>
        </w:numPr>
        <w:spacing w:before="0" w:after="0" w:line="240" w:lineRule="auto"/>
        <w:contextualSpacing w:val="0"/>
        <w:rPr>
          <w:rFonts w:ascii="Aptos" w:hAnsi="Aptos"/>
          <w:b/>
          <w:bCs/>
          <w:sz w:val="22"/>
          <w:szCs w:val="28"/>
          <w:lang w:val="en-US" w:eastAsia="en-GB"/>
        </w:rPr>
      </w:pPr>
      <w:r w:rsidRPr="00BE0774">
        <w:rPr>
          <w:rFonts w:ascii="Aptos" w:hAnsi="Aptos"/>
          <w:b/>
          <w:bCs/>
          <w:sz w:val="22"/>
          <w:szCs w:val="28"/>
          <w:lang w:val="en-US" w:eastAsia="en-GB"/>
        </w:rPr>
        <w:t>Appendix B –</w:t>
      </w:r>
      <w:r w:rsidR="00BE0774" w:rsidRPr="00BE0774">
        <w:rPr>
          <w:rFonts w:ascii="Aptos" w:hAnsi="Aptos"/>
          <w:i/>
          <w:iCs/>
          <w:sz w:val="22"/>
          <w:szCs w:val="28"/>
          <w:lang w:val="en-US" w:eastAsia="en-GB"/>
        </w:rPr>
        <w:t xml:space="preserve"> </w:t>
      </w:r>
      <w:r w:rsidR="00BA5A55" w:rsidRPr="00BE0774">
        <w:rPr>
          <w:rFonts w:ascii="Aptos" w:hAnsi="Aptos"/>
          <w:sz w:val="22"/>
          <w:szCs w:val="28"/>
          <w:lang w:val="en-US" w:eastAsia="en-GB"/>
        </w:rPr>
        <w:t xml:space="preserve">DASS21 for a non- </w:t>
      </w:r>
      <w:r w:rsidR="00BA5A55" w:rsidRPr="00BE0774">
        <w:rPr>
          <w:rFonts w:asciiTheme="minorHAnsi" w:hAnsiTheme="minorHAnsi"/>
          <w:sz w:val="22"/>
          <w:szCs w:val="22"/>
          <w:lang w:val="en-US" w:eastAsia="en-GB"/>
        </w:rPr>
        <w:t>Aboriginal / non-Torres Strait Islander person</w:t>
      </w:r>
      <w:r w:rsidR="00BA5A55" w:rsidRPr="00BE0774">
        <w:rPr>
          <w:rFonts w:asciiTheme="minorHAnsi" w:hAnsiTheme="minorHAnsi"/>
          <w:b/>
          <w:bCs/>
          <w:sz w:val="22"/>
          <w:szCs w:val="22"/>
          <w:lang w:val="en-US" w:eastAsia="en-GB"/>
        </w:rPr>
        <w:t xml:space="preserve">  </w:t>
      </w:r>
    </w:p>
    <w:p w14:paraId="10BBB240" w14:textId="77777777" w:rsidR="00956C1D" w:rsidRDefault="00956C1D" w:rsidP="00956C1D">
      <w:pPr>
        <w:spacing w:before="0" w:after="240" w:line="240" w:lineRule="auto"/>
        <w:rPr>
          <w:rFonts w:asciiTheme="minorHAnsi" w:hAnsiTheme="minorHAnsi"/>
          <w:b/>
          <w:bCs/>
          <w:sz w:val="22"/>
          <w:szCs w:val="22"/>
          <w:lang w:val="en-US" w:eastAsia="en-GB"/>
        </w:rPr>
      </w:pPr>
    </w:p>
    <w:p w14:paraId="73851FE1" w14:textId="5AD74D42" w:rsidR="000531C0" w:rsidRDefault="00BE0774" w:rsidP="00956C1D">
      <w:pPr>
        <w:spacing w:before="0" w:after="240" w:line="240" w:lineRule="auto"/>
        <w:rPr>
          <w:rFonts w:asciiTheme="minorHAnsi" w:hAnsiTheme="minorHAnsi"/>
          <w:b/>
          <w:bCs/>
          <w:sz w:val="22"/>
          <w:szCs w:val="22"/>
          <w:lang w:val="en-US" w:eastAsia="en-GB"/>
        </w:rPr>
      </w:pPr>
      <w:r>
        <w:rPr>
          <w:rFonts w:asciiTheme="minorHAnsi" w:hAnsiTheme="minorHAnsi"/>
          <w:b/>
          <w:bCs/>
          <w:sz w:val="22"/>
          <w:szCs w:val="22"/>
          <w:lang w:val="en-US" w:eastAsia="en-GB"/>
        </w:rPr>
        <w:t>OPTIONAL</w:t>
      </w:r>
    </w:p>
    <w:p w14:paraId="0F7E2F37" w14:textId="485F20A1" w:rsidR="00BE0774" w:rsidRPr="00BE0774" w:rsidRDefault="000531C0" w:rsidP="00956C1D">
      <w:pPr>
        <w:spacing w:before="0" w:after="240" w:line="240" w:lineRule="auto"/>
        <w:rPr>
          <w:rFonts w:ascii="Aptos" w:hAnsi="Aptos"/>
          <w:b/>
          <w:bCs/>
          <w:sz w:val="22"/>
          <w:szCs w:val="28"/>
          <w:lang w:val="en-US" w:eastAsia="en-GB"/>
        </w:rPr>
      </w:pPr>
      <w:r>
        <w:rPr>
          <w:rFonts w:asciiTheme="minorHAnsi" w:hAnsiTheme="minorHAnsi"/>
          <w:b/>
          <w:bCs/>
          <w:sz w:val="22"/>
          <w:szCs w:val="22"/>
          <w:lang w:val="en-US" w:eastAsia="en-GB"/>
        </w:rPr>
        <w:t>F</w:t>
      </w:r>
      <w:r w:rsidR="00BE0774">
        <w:rPr>
          <w:rFonts w:asciiTheme="minorHAnsi" w:hAnsiTheme="minorHAnsi"/>
          <w:b/>
          <w:bCs/>
          <w:sz w:val="22"/>
          <w:szCs w:val="22"/>
          <w:lang w:val="en-US" w:eastAsia="en-GB"/>
        </w:rPr>
        <w:t>or Modules Program only:</w:t>
      </w:r>
    </w:p>
    <w:p w14:paraId="6AC78DD6" w14:textId="12001941" w:rsidR="003155BE" w:rsidRPr="00CC7C27" w:rsidRDefault="00CC7C27" w:rsidP="00956C1D">
      <w:pPr>
        <w:pStyle w:val="ListParagraph"/>
        <w:numPr>
          <w:ilvl w:val="0"/>
          <w:numId w:val="5"/>
        </w:numPr>
        <w:spacing w:before="0" w:after="240" w:line="240" w:lineRule="auto"/>
        <w:contextualSpacing w:val="0"/>
        <w:rPr>
          <w:rFonts w:asciiTheme="minorHAnsi" w:hAnsiTheme="minorHAnsi"/>
          <w:szCs w:val="20"/>
          <w:lang w:val="en-US" w:eastAsia="en-GB"/>
        </w:rPr>
      </w:pPr>
      <w:r w:rsidRPr="00CC7C27">
        <w:rPr>
          <w:rFonts w:ascii="Aptos" w:hAnsi="Aptos"/>
          <w:sz w:val="22"/>
          <w:szCs w:val="28"/>
          <w:lang w:val="en-US" w:eastAsia="en-GB"/>
        </w:rPr>
        <w:t xml:space="preserve">Please complete </w:t>
      </w:r>
      <w:r>
        <w:rPr>
          <w:rFonts w:ascii="Aptos" w:hAnsi="Aptos"/>
          <w:sz w:val="22"/>
          <w:szCs w:val="28"/>
          <w:lang w:val="en-US" w:eastAsia="en-GB"/>
        </w:rPr>
        <w:t>the Pre-admission Module</w:t>
      </w:r>
      <w:r w:rsidR="000531C0">
        <w:rPr>
          <w:rFonts w:ascii="Aptos" w:hAnsi="Aptos"/>
          <w:sz w:val="22"/>
          <w:szCs w:val="28"/>
          <w:lang w:val="en-US" w:eastAsia="en-GB"/>
        </w:rPr>
        <w:t>s</w:t>
      </w:r>
      <w:r>
        <w:rPr>
          <w:rFonts w:ascii="Aptos" w:hAnsi="Aptos"/>
          <w:sz w:val="22"/>
          <w:szCs w:val="28"/>
          <w:lang w:val="en-US" w:eastAsia="en-GB"/>
        </w:rPr>
        <w:t xml:space="preserve"> Program </w:t>
      </w:r>
      <w:r w:rsidR="000531C0">
        <w:rPr>
          <w:rFonts w:ascii="Aptos" w:hAnsi="Aptos"/>
          <w:sz w:val="22"/>
          <w:szCs w:val="28"/>
          <w:lang w:val="en-US" w:eastAsia="en-GB"/>
        </w:rPr>
        <w:t xml:space="preserve">Topic </w:t>
      </w:r>
      <w:r>
        <w:rPr>
          <w:rFonts w:ascii="Aptos" w:hAnsi="Aptos"/>
          <w:sz w:val="22"/>
          <w:szCs w:val="28"/>
          <w:lang w:val="en-US" w:eastAsia="en-GB"/>
        </w:rPr>
        <w:t>Selections with the patient and attach to referral</w:t>
      </w:r>
      <w:r w:rsidR="000531C0">
        <w:rPr>
          <w:rFonts w:ascii="Aptos" w:hAnsi="Aptos"/>
          <w:sz w:val="22"/>
          <w:szCs w:val="28"/>
          <w:lang w:val="en-US" w:eastAsia="en-GB"/>
        </w:rPr>
        <w:t xml:space="preserve"> on </w:t>
      </w:r>
      <w:r>
        <w:rPr>
          <w:rFonts w:ascii="Aptos" w:hAnsi="Aptos"/>
          <w:sz w:val="22"/>
          <w:szCs w:val="28"/>
          <w:lang w:val="en-US" w:eastAsia="en-GB"/>
        </w:rPr>
        <w:t>submission</w:t>
      </w:r>
    </w:p>
    <w:p w14:paraId="71E31E1E" w14:textId="77777777" w:rsidR="00BE0774" w:rsidRDefault="00BE0774" w:rsidP="009F47E5">
      <w:pPr>
        <w:spacing w:before="0"/>
        <w:jc w:val="center"/>
        <w:rPr>
          <w:rFonts w:asciiTheme="minorHAnsi" w:hAnsiTheme="minorHAnsi"/>
          <w:b/>
          <w:bCs/>
          <w:sz w:val="28"/>
          <w:szCs w:val="28"/>
          <w:lang w:val="en-US" w:eastAsia="en-GB"/>
        </w:rPr>
      </w:pPr>
    </w:p>
    <w:p w14:paraId="3C7FF1EB" w14:textId="467B2C30" w:rsidR="00651B27" w:rsidRPr="00E40273" w:rsidRDefault="009F47E5" w:rsidP="009F47E5">
      <w:pPr>
        <w:spacing w:before="0"/>
        <w:jc w:val="center"/>
        <w:rPr>
          <w:rFonts w:asciiTheme="minorHAnsi" w:hAnsiTheme="minorHAnsi"/>
          <w:b/>
          <w:bCs/>
          <w:color w:val="EE0000"/>
          <w:sz w:val="28"/>
          <w:szCs w:val="28"/>
          <w:lang w:val="en-US" w:eastAsia="en-GB"/>
        </w:rPr>
      </w:pPr>
      <w:r w:rsidRPr="00E40273">
        <w:rPr>
          <w:rFonts w:asciiTheme="minorHAnsi" w:hAnsiTheme="minorHAnsi"/>
          <w:b/>
          <w:bCs/>
          <w:sz w:val="28"/>
          <w:szCs w:val="28"/>
          <w:lang w:val="en-US" w:eastAsia="en-GB"/>
        </w:rPr>
        <w:t>All referrals to be sent to</w:t>
      </w:r>
      <w:r w:rsidR="000531C0">
        <w:rPr>
          <w:rFonts w:asciiTheme="minorHAnsi" w:hAnsiTheme="minorHAnsi"/>
          <w:b/>
          <w:bCs/>
          <w:sz w:val="28"/>
          <w:szCs w:val="28"/>
          <w:lang w:val="en-US" w:eastAsia="en-GB"/>
        </w:rPr>
        <w:t>:</w:t>
      </w:r>
      <w:r w:rsidRPr="00E40273">
        <w:rPr>
          <w:rFonts w:asciiTheme="minorHAnsi" w:hAnsiTheme="minorHAnsi"/>
          <w:b/>
          <w:bCs/>
          <w:sz w:val="28"/>
          <w:szCs w:val="28"/>
          <w:lang w:val="en-US" w:eastAsia="en-GB"/>
        </w:rPr>
        <w:t xml:space="preserve"> </w:t>
      </w:r>
      <w:r w:rsidR="008809EE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r</w:t>
      </w:r>
      <w:r w:rsidRPr="00E40273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eferral</w:t>
      </w:r>
      <w:r w:rsidR="008809EE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s.mentalhealth</w:t>
      </w:r>
      <w:r w:rsidRPr="00E40273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@</w:t>
      </w:r>
      <w:r w:rsidR="008809EE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aeg</w:t>
      </w:r>
      <w:r w:rsidRPr="00E40273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is</w:t>
      </w:r>
      <w:r w:rsidR="008809EE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h</w:t>
      </w:r>
      <w:r w:rsidRPr="00E40273">
        <w:rPr>
          <w:rFonts w:asciiTheme="minorHAnsi" w:hAnsiTheme="minorHAnsi"/>
          <w:b/>
          <w:bCs/>
          <w:i/>
          <w:iCs/>
          <w:color w:val="EE0000"/>
          <w:sz w:val="28"/>
          <w:szCs w:val="28"/>
          <w:lang w:val="en-US" w:eastAsia="en-GB"/>
        </w:rPr>
        <w:t>ealth.com.au</w:t>
      </w:r>
    </w:p>
    <w:p w14:paraId="35849AC5" w14:textId="59ECD80C" w:rsidR="0050421E" w:rsidRDefault="00395EE0" w:rsidP="0050421E">
      <w:pPr>
        <w:spacing w:before="0"/>
        <w:jc w:val="center"/>
        <w:rPr>
          <w:rFonts w:ascii="Aptos" w:hAnsi="Aptos"/>
          <w:b/>
          <w:bCs/>
          <w:sz w:val="24"/>
          <w:lang w:eastAsia="en-GB"/>
        </w:rPr>
      </w:pPr>
      <w:r w:rsidRPr="00D7115F">
        <w:rPr>
          <w:rFonts w:ascii="Aptos" w:hAnsi="Aptos"/>
          <w:b/>
          <w:bCs/>
          <w:noProof/>
          <w:sz w:val="24"/>
          <w:lang w:val="en-US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65FC7" wp14:editId="264B3B7D">
                <wp:simplePos x="0" y="0"/>
                <wp:positionH relativeFrom="column">
                  <wp:posOffset>-5715</wp:posOffset>
                </wp:positionH>
                <wp:positionV relativeFrom="paragraph">
                  <wp:posOffset>8449310</wp:posOffset>
                </wp:positionV>
                <wp:extent cx="6200775" cy="485775"/>
                <wp:effectExtent l="0" t="0" r="28575" b="28575"/>
                <wp:wrapNone/>
                <wp:docPr id="208697537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801217" id="Rectangle 6" o:spid="_x0000_s1026" style="position:absolute;margin-left:-.45pt;margin-top:665.3pt;width:488.25pt;height:3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" fillcolor="white [3212]" strokecolor="white [3212]" strokeweight="1pt"/>
            </w:pict>
          </mc:Fallback>
        </mc:AlternateContent>
      </w:r>
      <w:r w:rsidRPr="00D7115F">
        <w:rPr>
          <w:rFonts w:ascii="Aptos" w:hAnsi="Aptos"/>
          <w:b/>
          <w:bCs/>
          <w:noProof/>
          <w:sz w:val="24"/>
          <w:lang w:val="en-US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ED3A38" wp14:editId="42B5B75E">
                <wp:simplePos x="0" y="0"/>
                <wp:positionH relativeFrom="column">
                  <wp:posOffset>5233036</wp:posOffset>
                </wp:positionH>
                <wp:positionV relativeFrom="paragraph">
                  <wp:posOffset>1067435</wp:posOffset>
                </wp:positionV>
                <wp:extent cx="819150" cy="7610475"/>
                <wp:effectExtent l="0" t="0" r="19050" b="28575"/>
                <wp:wrapNone/>
                <wp:docPr id="124511758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7610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A0C8BB" id="Rectangle 5" o:spid="_x0000_s1026" style="position:absolute;margin-left:412.05pt;margin-top:84.05pt;width:64.5pt;height:599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" fillcolor="white [3212]" strokecolor="white [3212]" strokeweight="1pt"/>
            </w:pict>
          </mc:Fallback>
        </mc:AlternateContent>
      </w:r>
    </w:p>
    <w:p w14:paraId="435728A4" w14:textId="77777777" w:rsidR="00956C1D" w:rsidRDefault="00956C1D" w:rsidP="0050421E">
      <w:pPr>
        <w:spacing w:before="0"/>
        <w:jc w:val="center"/>
        <w:rPr>
          <w:rFonts w:ascii="Aptos" w:hAnsi="Aptos"/>
          <w:b/>
          <w:bCs/>
          <w:sz w:val="24"/>
          <w:lang w:eastAsia="en-GB"/>
        </w:rPr>
      </w:pPr>
    </w:p>
    <w:p w14:paraId="740610DB" w14:textId="77777777" w:rsidR="002B2B63" w:rsidRDefault="002B2B63" w:rsidP="0050421E">
      <w:pPr>
        <w:spacing w:before="0"/>
        <w:jc w:val="center"/>
        <w:rPr>
          <w:rFonts w:ascii="Aptos" w:hAnsi="Aptos"/>
          <w:b/>
          <w:bCs/>
          <w:sz w:val="24"/>
          <w:lang w:eastAsia="en-GB"/>
        </w:rPr>
      </w:pPr>
    </w:p>
    <w:p w14:paraId="1527A8E1" w14:textId="3FB3E933" w:rsidR="00956C1D" w:rsidRDefault="0050421E" w:rsidP="0050421E">
      <w:pPr>
        <w:spacing w:before="0"/>
        <w:jc w:val="center"/>
        <w:rPr>
          <w:rFonts w:ascii="Aptos" w:hAnsi="Aptos"/>
          <w:b/>
          <w:bCs/>
          <w:sz w:val="24"/>
          <w:lang w:eastAsia="en-GB"/>
        </w:rPr>
      </w:pPr>
      <w:r>
        <w:rPr>
          <w:rFonts w:ascii="Aptos" w:hAnsi="Aptos"/>
          <w:b/>
          <w:bCs/>
          <w:sz w:val="24"/>
          <w:lang w:eastAsia="en-GB"/>
        </w:rPr>
        <w:t>APPENDIX A</w:t>
      </w:r>
    </w:p>
    <w:p w14:paraId="7AFC1479" w14:textId="63F25226" w:rsidR="00956C1D" w:rsidRPr="00956C1D" w:rsidRDefault="00956C1D" w:rsidP="00956C1D">
      <w:pPr>
        <w:spacing w:before="0"/>
        <w:jc w:val="center"/>
        <w:rPr>
          <w:rFonts w:ascii="Aptos" w:hAnsi="Aptos"/>
          <w:b/>
          <w:bCs/>
          <w:sz w:val="24"/>
          <w:lang w:eastAsia="en-GB"/>
        </w:rPr>
      </w:pPr>
      <w:r>
        <w:rPr>
          <w:rFonts w:ascii="Aptos" w:hAnsi="Aptos"/>
          <w:b/>
          <w:bCs/>
          <w:sz w:val="24"/>
          <w:lang w:eastAsia="en-GB"/>
        </w:rPr>
        <w:t>Aboriginal and/or Torres Strait Islander Persons</w:t>
      </w:r>
    </w:p>
    <w:p w14:paraId="785F9678" w14:textId="544F22EF" w:rsidR="00C3478B" w:rsidRPr="00956C1D" w:rsidRDefault="00C3478B" w:rsidP="0050421E">
      <w:pPr>
        <w:spacing w:before="0"/>
        <w:jc w:val="center"/>
        <w:rPr>
          <w:rFonts w:ascii="Aptos" w:hAnsi="Aptos"/>
          <w:b/>
          <w:bCs/>
          <w:sz w:val="22"/>
          <w:szCs w:val="22"/>
          <w:lang w:eastAsia="en-GB"/>
        </w:rPr>
      </w:pPr>
      <w:r w:rsidRPr="00956C1D">
        <w:rPr>
          <w:rFonts w:ascii="Aptos" w:hAnsi="Aptos"/>
          <w:b/>
          <w:bCs/>
          <w:sz w:val="22"/>
          <w:szCs w:val="22"/>
          <w:lang w:eastAsia="en-GB"/>
        </w:rPr>
        <w:t>Kessler Psychological Distress Scale-5 (K5)</w:t>
      </w:r>
    </w:p>
    <w:p w14:paraId="061C7587" w14:textId="77777777" w:rsidR="00C3478B" w:rsidRPr="00C3478B" w:rsidRDefault="00C3478B" w:rsidP="00C3478B">
      <w:pPr>
        <w:spacing w:before="0"/>
        <w:rPr>
          <w:rFonts w:ascii="Aptos" w:hAnsi="Aptos"/>
          <w:lang w:eastAsia="en-GB"/>
        </w:rPr>
      </w:pPr>
    </w:p>
    <w:p w14:paraId="0CD5804E" w14:textId="1586193A" w:rsidR="00C3478B" w:rsidRPr="00C3478B" w:rsidRDefault="00C3478B" w:rsidP="00C3478B">
      <w:pPr>
        <w:spacing w:before="0"/>
        <w:rPr>
          <w:rFonts w:ascii="Aptos" w:hAnsi="Aptos"/>
          <w:b/>
          <w:bCs/>
          <w:sz w:val="22"/>
          <w:szCs w:val="22"/>
          <w:lang w:eastAsia="en-GB"/>
        </w:rPr>
      </w:pPr>
      <w:r w:rsidRPr="00C3478B">
        <w:rPr>
          <w:rFonts w:ascii="Aptos" w:hAnsi="Aptos"/>
          <w:b/>
          <w:bCs/>
          <w:sz w:val="22"/>
          <w:szCs w:val="22"/>
          <w:lang w:eastAsia="en-GB"/>
        </w:rPr>
        <w:t>Instructions</w:t>
      </w:r>
      <w:r w:rsidR="0050421E">
        <w:rPr>
          <w:rFonts w:ascii="Aptos" w:hAnsi="Aptos"/>
          <w:b/>
          <w:bCs/>
          <w:sz w:val="22"/>
          <w:szCs w:val="22"/>
          <w:lang w:eastAsia="en-GB"/>
        </w:rPr>
        <w:t>:</w:t>
      </w:r>
      <w:r w:rsidRPr="00C3478B">
        <w:rPr>
          <w:rFonts w:ascii="Aptos" w:hAnsi="Aptos"/>
          <w:b/>
          <w:bCs/>
          <w:sz w:val="22"/>
          <w:szCs w:val="22"/>
          <w:lang w:eastAsia="en-GB"/>
        </w:rPr>
        <w:tab/>
      </w:r>
    </w:p>
    <w:p w14:paraId="183C6AFF" w14:textId="77777777" w:rsidR="00956C1D" w:rsidRDefault="00C3478B" w:rsidP="00C3478B">
      <w:pPr>
        <w:spacing w:before="0"/>
        <w:rPr>
          <w:rFonts w:ascii="Aptos" w:hAnsi="Aptos"/>
          <w:lang w:val="en-US" w:eastAsia="en-GB"/>
        </w:rPr>
      </w:pPr>
      <w:r w:rsidRPr="00C3478B">
        <w:rPr>
          <w:rFonts w:ascii="Aptos" w:hAnsi="Aptos"/>
          <w:lang w:val="en-US" w:eastAsia="en-GB"/>
        </w:rPr>
        <w:t xml:space="preserve">The following five questions ask about how you have been feeling in the last </w:t>
      </w:r>
      <w:r w:rsidRPr="00956C1D">
        <w:rPr>
          <w:rFonts w:ascii="Aptos" w:hAnsi="Aptos"/>
          <w:u w:val="single"/>
          <w:lang w:val="en-US" w:eastAsia="en-GB"/>
        </w:rPr>
        <w:t>four weeks</w:t>
      </w:r>
      <w:r w:rsidRPr="00C3478B">
        <w:rPr>
          <w:rFonts w:ascii="Aptos" w:hAnsi="Aptos"/>
          <w:lang w:val="en-US" w:eastAsia="en-GB"/>
        </w:rPr>
        <w:t xml:space="preserve">. </w:t>
      </w:r>
    </w:p>
    <w:p w14:paraId="75A7F604" w14:textId="613A64DD" w:rsidR="00C3478B" w:rsidRPr="00C3478B" w:rsidRDefault="00C3478B" w:rsidP="00C3478B">
      <w:pPr>
        <w:spacing w:before="0"/>
        <w:rPr>
          <w:rFonts w:ascii="Aptos" w:hAnsi="Aptos"/>
          <w:lang w:val="en-US" w:eastAsia="en-GB"/>
        </w:rPr>
      </w:pPr>
      <w:r w:rsidRPr="00C3478B">
        <w:rPr>
          <w:rFonts w:ascii="Aptos" w:hAnsi="Aptos"/>
          <w:lang w:val="en-US" w:eastAsia="en-GB"/>
        </w:rPr>
        <w:t>For each question, mark the option that best describes the amount of time you felt that way.</w:t>
      </w:r>
    </w:p>
    <w:p w14:paraId="4795F4CF" w14:textId="77777777" w:rsidR="00C3478B" w:rsidRPr="00C3478B" w:rsidRDefault="00C3478B" w:rsidP="00C3478B">
      <w:pPr>
        <w:spacing w:before="0"/>
        <w:rPr>
          <w:rFonts w:ascii="Aptos" w:hAnsi="Aptos"/>
          <w:lang w:eastAsia="en-GB"/>
        </w:rPr>
      </w:pPr>
    </w:p>
    <w:tbl>
      <w:tblPr>
        <w:tblW w:w="9592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"/>
        <w:gridCol w:w="4752"/>
        <w:gridCol w:w="880"/>
        <w:gridCol w:w="968"/>
        <w:gridCol w:w="987"/>
        <w:gridCol w:w="851"/>
        <w:gridCol w:w="957"/>
      </w:tblGrid>
      <w:tr w:rsidR="00C3478B" w:rsidRPr="00C3478B" w14:paraId="6E1A2FCE" w14:textId="77777777" w:rsidTr="009D0B8C">
        <w:trPr>
          <w:trHeight w:val="551"/>
        </w:trPr>
        <w:tc>
          <w:tcPr>
            <w:tcW w:w="4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D7EB1" w14:textId="77777777" w:rsidR="00C3478B" w:rsidRPr="00C3478B" w:rsidRDefault="00C3478B" w:rsidP="009D0B8C">
            <w:pPr>
              <w:spacing w:before="0"/>
              <w:jc w:val="center"/>
              <w:rPr>
                <w:rFonts w:ascii="Aptos" w:hAnsi="Aptos"/>
                <w:lang w:val="en-US" w:eastAsia="en-GB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72522FCE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r w:rsidRPr="00956C1D">
              <w:rPr>
                <w:rFonts w:ascii="Aptos" w:hAnsi="Aptos"/>
                <w:b/>
                <w:bCs/>
                <w:lang w:val="en-US" w:eastAsia="en-GB"/>
              </w:rPr>
              <w:t>None of the time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5600D411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r w:rsidRPr="00956C1D">
              <w:rPr>
                <w:rFonts w:ascii="Aptos" w:hAnsi="Aptos"/>
                <w:b/>
                <w:bCs/>
                <w:lang w:val="en-US" w:eastAsia="en-GB"/>
              </w:rPr>
              <w:t>A little of the time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78D46F1B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r w:rsidRPr="00956C1D">
              <w:rPr>
                <w:rFonts w:ascii="Aptos" w:hAnsi="Aptos"/>
                <w:b/>
                <w:bCs/>
                <w:lang w:val="en-US" w:eastAsia="en-GB"/>
              </w:rPr>
              <w:t>Some of</w:t>
            </w:r>
          </w:p>
          <w:p w14:paraId="08B76456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r w:rsidRPr="00956C1D">
              <w:rPr>
                <w:rFonts w:ascii="Aptos" w:hAnsi="Aptos"/>
                <w:b/>
                <w:bCs/>
                <w:lang w:val="en-US" w:eastAsia="en-GB"/>
              </w:rPr>
              <w:t>the time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7E90DEBA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r w:rsidRPr="00956C1D">
              <w:rPr>
                <w:rFonts w:ascii="Aptos" w:hAnsi="Aptos"/>
                <w:b/>
                <w:bCs/>
                <w:lang w:val="en-US" w:eastAsia="en-GB"/>
              </w:rPr>
              <w:t>Most of</w:t>
            </w:r>
          </w:p>
          <w:p w14:paraId="16BD7B36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r w:rsidRPr="00956C1D">
              <w:rPr>
                <w:rFonts w:ascii="Aptos" w:hAnsi="Aptos"/>
                <w:b/>
                <w:bCs/>
                <w:lang w:val="en-US" w:eastAsia="en-GB"/>
              </w:rPr>
              <w:t>the time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7E2C80FC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proofErr w:type="gramStart"/>
            <w:r w:rsidRPr="00956C1D">
              <w:rPr>
                <w:rFonts w:ascii="Aptos" w:hAnsi="Aptos"/>
                <w:b/>
                <w:bCs/>
                <w:lang w:val="en-US" w:eastAsia="en-GB"/>
              </w:rPr>
              <w:t>All of</w:t>
            </w:r>
            <w:proofErr w:type="gramEnd"/>
          </w:p>
          <w:p w14:paraId="0C5D307F" w14:textId="77777777" w:rsidR="00C3478B" w:rsidRPr="00956C1D" w:rsidRDefault="00C3478B" w:rsidP="009D0B8C">
            <w:pPr>
              <w:spacing w:before="0"/>
              <w:jc w:val="center"/>
              <w:rPr>
                <w:rFonts w:ascii="Aptos" w:hAnsi="Aptos"/>
                <w:b/>
                <w:bCs/>
                <w:lang w:val="en-US" w:eastAsia="en-GB"/>
              </w:rPr>
            </w:pPr>
            <w:r w:rsidRPr="00956C1D">
              <w:rPr>
                <w:rFonts w:ascii="Aptos" w:hAnsi="Aptos"/>
                <w:b/>
                <w:bCs/>
                <w:lang w:val="en-US" w:eastAsia="en-GB"/>
              </w:rPr>
              <w:t>the time</w:t>
            </w:r>
          </w:p>
        </w:tc>
      </w:tr>
      <w:tr w:rsidR="00C3478B" w:rsidRPr="00C3478B" w14:paraId="2AC4C4C7" w14:textId="77777777" w:rsidTr="009D0B8C">
        <w:trPr>
          <w:trHeight w:val="551"/>
        </w:trPr>
        <w:tc>
          <w:tcPr>
            <w:tcW w:w="19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8F076" w14:textId="3FBFBCDA" w:rsidR="00C3478B" w:rsidRPr="00C3478B" w:rsidRDefault="0050421E" w:rsidP="0050421E">
            <w:pPr>
              <w:spacing w:before="0"/>
              <w:rPr>
                <w:rFonts w:ascii="Aptos" w:hAnsi="Aptos"/>
                <w:lang w:val="en-US" w:eastAsia="en-GB"/>
              </w:rPr>
            </w:pPr>
            <w:r>
              <w:rPr>
                <w:rFonts w:ascii="Aptos" w:hAnsi="Aptos"/>
                <w:lang w:val="en-US" w:eastAsia="en-GB"/>
              </w:rPr>
              <w:t xml:space="preserve"> </w:t>
            </w:r>
            <w:r w:rsidR="00C3478B" w:rsidRPr="00C3478B">
              <w:rPr>
                <w:rFonts w:ascii="Aptos" w:hAnsi="Aptos"/>
                <w:lang w:val="en-US" w:eastAsia="en-GB"/>
              </w:rPr>
              <w:t>1</w:t>
            </w:r>
          </w:p>
          <w:p w14:paraId="551DDE2B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</w:p>
          <w:p w14:paraId="75E108D6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2</w:t>
            </w:r>
          </w:p>
          <w:p w14:paraId="551CE530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</w:p>
          <w:p w14:paraId="50914E8F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3</w:t>
            </w:r>
          </w:p>
          <w:p w14:paraId="717FA1E8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</w:p>
          <w:p w14:paraId="487338F1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4</w:t>
            </w:r>
          </w:p>
          <w:p w14:paraId="075C528A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</w:p>
          <w:p w14:paraId="7BD73B91" w14:textId="77777777" w:rsidR="00C3478B" w:rsidRPr="00C3478B" w:rsidRDefault="00C3478B" w:rsidP="0050421E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5</w:t>
            </w:r>
          </w:p>
          <w:p w14:paraId="0B1515CD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42F21125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In the last four weeks</w:t>
            </w:r>
            <w:proofErr w:type="gramStart"/>
            <w:r w:rsidRPr="00C3478B">
              <w:rPr>
                <w:rFonts w:ascii="Aptos" w:hAnsi="Aptos"/>
                <w:lang w:val="en-US" w:eastAsia="en-GB"/>
              </w:rPr>
              <w:t>, about</w:t>
            </w:r>
            <w:proofErr w:type="gramEnd"/>
            <w:r w:rsidRPr="00C3478B">
              <w:rPr>
                <w:rFonts w:ascii="Aptos" w:hAnsi="Aptos"/>
                <w:lang w:val="en-US" w:eastAsia="en-GB"/>
              </w:rPr>
              <w:t xml:space="preserve"> how often did you feel nervous?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90B5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488C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DFB4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C2BF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08BA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5</w:t>
            </w:r>
          </w:p>
        </w:tc>
      </w:tr>
      <w:tr w:rsidR="00C3478B" w:rsidRPr="00C3478B" w14:paraId="64D86323" w14:textId="77777777" w:rsidTr="009D0B8C">
        <w:trPr>
          <w:trHeight w:val="551"/>
        </w:trPr>
        <w:tc>
          <w:tcPr>
            <w:tcW w:w="1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CDD9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618EE994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In the last four weeks, about how often did you feel</w:t>
            </w:r>
          </w:p>
          <w:p w14:paraId="42A3B43F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without hope?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BACB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B26C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1A74F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65E0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3CF5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5</w:t>
            </w:r>
          </w:p>
        </w:tc>
      </w:tr>
      <w:tr w:rsidR="00C3478B" w:rsidRPr="00C3478B" w14:paraId="3293A311" w14:textId="77777777" w:rsidTr="009D0B8C">
        <w:trPr>
          <w:trHeight w:val="551"/>
        </w:trPr>
        <w:tc>
          <w:tcPr>
            <w:tcW w:w="1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1147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6C83A948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In the last four weeks</w:t>
            </w:r>
            <w:proofErr w:type="gramStart"/>
            <w:r w:rsidRPr="00C3478B">
              <w:rPr>
                <w:rFonts w:ascii="Aptos" w:hAnsi="Aptos"/>
                <w:lang w:val="en-US" w:eastAsia="en-GB"/>
              </w:rPr>
              <w:t>, about</w:t>
            </w:r>
            <w:proofErr w:type="gramEnd"/>
            <w:r w:rsidRPr="00C3478B">
              <w:rPr>
                <w:rFonts w:ascii="Aptos" w:hAnsi="Aptos"/>
                <w:lang w:val="en-US" w:eastAsia="en-GB"/>
              </w:rPr>
              <w:t xml:space="preserve"> how often did you feel restless or jumpy?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1CDB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AE09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7D1D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A678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F069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5</w:t>
            </w:r>
          </w:p>
        </w:tc>
      </w:tr>
      <w:tr w:rsidR="00C3478B" w:rsidRPr="00C3478B" w14:paraId="60D3D512" w14:textId="77777777" w:rsidTr="009D0B8C">
        <w:trPr>
          <w:trHeight w:val="551"/>
        </w:trPr>
        <w:tc>
          <w:tcPr>
            <w:tcW w:w="1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A27C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0BDD4AB0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In the last four weeks, about how often did you feel</w:t>
            </w:r>
          </w:p>
          <w:p w14:paraId="4386FB08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everything was an effort?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4B7B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84E6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55E1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68FC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79FD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5</w:t>
            </w:r>
          </w:p>
        </w:tc>
      </w:tr>
      <w:tr w:rsidR="00C3478B" w:rsidRPr="00C3478B" w14:paraId="765A5BED" w14:textId="77777777" w:rsidTr="009D0B8C">
        <w:trPr>
          <w:trHeight w:val="551"/>
        </w:trPr>
        <w:tc>
          <w:tcPr>
            <w:tcW w:w="1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FE9D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9FF"/>
            <w:vAlign w:val="center"/>
            <w:hideMark/>
          </w:tcPr>
          <w:p w14:paraId="16B1962B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In the last four weeks</w:t>
            </w:r>
            <w:proofErr w:type="gramStart"/>
            <w:r w:rsidRPr="00C3478B">
              <w:rPr>
                <w:rFonts w:ascii="Aptos" w:hAnsi="Aptos"/>
                <w:lang w:val="en-US" w:eastAsia="en-GB"/>
              </w:rPr>
              <w:t>, about</w:t>
            </w:r>
            <w:proofErr w:type="gramEnd"/>
            <w:r w:rsidRPr="00C3478B">
              <w:rPr>
                <w:rFonts w:ascii="Aptos" w:hAnsi="Aptos"/>
                <w:lang w:val="en-US" w:eastAsia="en-GB"/>
              </w:rPr>
              <w:t xml:space="preserve"> how often did you feel so</w:t>
            </w:r>
          </w:p>
          <w:p w14:paraId="35DAADE3" w14:textId="77777777" w:rsidR="00C3478B" w:rsidRPr="00C3478B" w:rsidRDefault="00C3478B" w:rsidP="00C3478B">
            <w:pPr>
              <w:spacing w:before="0"/>
              <w:rPr>
                <w:rFonts w:ascii="Aptos" w:hAnsi="Aptos"/>
                <w:lang w:val="en-US" w:eastAsia="en-GB"/>
              </w:rPr>
            </w:pPr>
            <w:r w:rsidRPr="00C3478B">
              <w:rPr>
                <w:rFonts w:ascii="Aptos" w:hAnsi="Aptos"/>
                <w:lang w:val="en-US" w:eastAsia="en-GB"/>
              </w:rPr>
              <w:t>sad that nothing could cheer you up?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B522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A0C2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104A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AA3F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F1AD" w14:textId="77777777" w:rsidR="00C3478B" w:rsidRPr="00C3478B" w:rsidRDefault="00C3478B" w:rsidP="0050421E">
            <w:pPr>
              <w:spacing w:before="0"/>
              <w:jc w:val="center"/>
              <w:rPr>
                <w:rFonts w:ascii="Aptos" w:hAnsi="Aptos"/>
                <w:b/>
                <w:lang w:val="en-US" w:eastAsia="en-GB"/>
              </w:rPr>
            </w:pPr>
            <w:r w:rsidRPr="00C3478B">
              <w:rPr>
                <w:rFonts w:ascii="Aptos" w:hAnsi="Aptos"/>
                <w:b/>
                <w:lang w:val="en-US" w:eastAsia="en-GB"/>
              </w:rPr>
              <w:t>5</w:t>
            </w:r>
          </w:p>
        </w:tc>
      </w:tr>
    </w:tbl>
    <w:p w14:paraId="03858A63" w14:textId="77777777" w:rsidR="00C3478B" w:rsidRPr="00C3478B" w:rsidRDefault="00C3478B" w:rsidP="00C3478B">
      <w:pPr>
        <w:spacing w:before="0"/>
        <w:rPr>
          <w:rFonts w:ascii="Aptos" w:hAnsi="Aptos"/>
          <w:lang w:eastAsia="en-GB"/>
        </w:rPr>
      </w:pPr>
    </w:p>
    <w:p w14:paraId="78BA49DD" w14:textId="179970D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1BC1ECA4" w14:textId="4667E68A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0C8D8BA6" w14:textId="33279875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1936AD6C" w14:textId="4818E7DA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79DC122B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65E08462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4A51CE9F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59E00357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7E9DD310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11116272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3D095B79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458CC46E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163D9188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7ACAD309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04592453" w14:textId="6BF44BDC" w:rsidR="0050421E" w:rsidRDefault="0050421E" w:rsidP="0050421E">
      <w:pPr>
        <w:spacing w:after="0" w:line="240" w:lineRule="auto"/>
        <w:jc w:val="center"/>
        <w:rPr>
          <w:rFonts w:ascii="Aptos" w:hAnsi="Aptos"/>
          <w:b/>
          <w:bCs/>
          <w:sz w:val="24"/>
          <w:lang w:eastAsia="en-GB"/>
        </w:rPr>
      </w:pPr>
      <w:r>
        <w:rPr>
          <w:rFonts w:ascii="Aptos" w:hAnsi="Aptos"/>
          <w:b/>
          <w:bCs/>
          <w:sz w:val="24"/>
          <w:lang w:eastAsia="en-GB"/>
        </w:rPr>
        <w:t>APPENDIX B</w:t>
      </w:r>
      <w:r w:rsidR="00956C1D">
        <w:rPr>
          <w:rFonts w:ascii="Aptos" w:hAnsi="Aptos"/>
          <w:b/>
          <w:bCs/>
          <w:sz w:val="24"/>
          <w:lang w:eastAsia="en-GB"/>
        </w:rPr>
        <w:t xml:space="preserve"> – Non-Aboriginal and Non-Torres Strait Islander Persons</w:t>
      </w:r>
    </w:p>
    <w:p w14:paraId="63C9578F" w14:textId="5FD9E8ED" w:rsidR="0050421E" w:rsidRPr="00956C1D" w:rsidRDefault="0050421E" w:rsidP="0050421E">
      <w:pPr>
        <w:spacing w:after="0" w:line="240" w:lineRule="auto"/>
        <w:jc w:val="center"/>
        <w:rPr>
          <w:rFonts w:ascii="Aptos" w:hAnsi="Aptos"/>
          <w:b/>
          <w:bCs/>
          <w:sz w:val="22"/>
          <w:szCs w:val="22"/>
          <w:lang w:eastAsia="en-GB"/>
        </w:rPr>
      </w:pPr>
      <w:r w:rsidRPr="00956C1D">
        <w:rPr>
          <w:rFonts w:ascii="Aptos" w:hAnsi="Aptos"/>
          <w:b/>
          <w:bCs/>
          <w:sz w:val="22"/>
          <w:szCs w:val="22"/>
          <w:lang w:eastAsia="en-GB"/>
        </w:rPr>
        <w:t>Depression Anxiety Stress Scale Short-Form (DASS21)</w:t>
      </w:r>
    </w:p>
    <w:p w14:paraId="3E30E855" w14:textId="77777777" w:rsidR="0050421E" w:rsidRPr="0050421E" w:rsidRDefault="0050421E" w:rsidP="0050421E">
      <w:pPr>
        <w:spacing w:after="0" w:line="240" w:lineRule="auto"/>
        <w:rPr>
          <w:rFonts w:ascii="Aptos" w:hAnsi="Aptos"/>
          <w:b/>
          <w:bCs/>
          <w:sz w:val="22"/>
          <w:szCs w:val="22"/>
          <w:lang w:eastAsia="en-GB"/>
        </w:rPr>
      </w:pPr>
      <w:r w:rsidRPr="0050421E">
        <w:rPr>
          <w:rFonts w:ascii="Aptos" w:hAnsi="Aptos"/>
          <w:b/>
          <w:bCs/>
          <w:sz w:val="22"/>
          <w:szCs w:val="22"/>
          <w:lang w:eastAsia="en-GB"/>
        </w:rPr>
        <w:t>Instructions:</w:t>
      </w:r>
    </w:p>
    <w:p w14:paraId="48B65B62" w14:textId="60E18403" w:rsidR="0050421E" w:rsidRPr="0050421E" w:rsidRDefault="0050421E" w:rsidP="0050421E">
      <w:pPr>
        <w:spacing w:after="0" w:line="240" w:lineRule="auto"/>
        <w:rPr>
          <w:rFonts w:ascii="Aptos" w:hAnsi="Aptos"/>
          <w:lang w:val="en-US"/>
        </w:rPr>
      </w:pPr>
      <w:r w:rsidRPr="0050421E">
        <w:rPr>
          <w:rFonts w:ascii="Aptos" w:hAnsi="Aptos"/>
          <w:lang w:val="en-US"/>
        </w:rPr>
        <w:t xml:space="preserve">Please read each statement and circle </w:t>
      </w:r>
      <w:proofErr w:type="gramStart"/>
      <w:r w:rsidRPr="0050421E">
        <w:rPr>
          <w:rFonts w:ascii="Aptos" w:hAnsi="Aptos"/>
          <w:lang w:val="en-US"/>
        </w:rPr>
        <w:t>a number</w:t>
      </w:r>
      <w:proofErr w:type="gramEnd"/>
      <w:r w:rsidRPr="0050421E">
        <w:rPr>
          <w:rFonts w:ascii="Aptos" w:hAnsi="Aptos"/>
          <w:lang w:val="en-US"/>
        </w:rPr>
        <w:t xml:space="preserve"> 0, 1, 2 or 3 which indicates how much the statement applied to you </w:t>
      </w:r>
      <w:r w:rsidRPr="0050421E">
        <w:rPr>
          <w:rFonts w:ascii="Aptos" w:hAnsi="Aptos"/>
          <w:u w:val="single"/>
          <w:lang w:val="en-US"/>
        </w:rPr>
        <w:t>over the past week</w:t>
      </w:r>
      <w:r w:rsidRPr="0050421E">
        <w:rPr>
          <w:rFonts w:ascii="Aptos" w:hAnsi="Aptos"/>
          <w:lang w:val="en-US"/>
        </w:rPr>
        <w:t>. There are no right or wrong answers. Do not spend too much time on any statement.</w:t>
      </w:r>
    </w:p>
    <w:p w14:paraId="16DCA8A1" w14:textId="77777777" w:rsidR="0050421E" w:rsidRPr="0050421E" w:rsidRDefault="0050421E" w:rsidP="0050421E">
      <w:pPr>
        <w:spacing w:after="0" w:line="240" w:lineRule="auto"/>
        <w:rPr>
          <w:rFonts w:ascii="Aptos" w:hAnsi="Aptos" w:cs="Arial"/>
          <w:lang w:val="en-US"/>
        </w:rPr>
      </w:pPr>
      <w:r w:rsidRPr="0050421E">
        <w:rPr>
          <w:rFonts w:ascii="Aptos" w:hAnsi="Aptos" w:cs="Arial"/>
          <w:i/>
          <w:iCs/>
          <w:lang w:val="en-US"/>
        </w:rPr>
        <w:t>Rating scale is as follows:</w:t>
      </w:r>
    </w:p>
    <w:p w14:paraId="2A3DDCCA" w14:textId="77777777" w:rsidR="0050421E" w:rsidRPr="0050421E" w:rsidRDefault="0050421E" w:rsidP="0050421E">
      <w:pPr>
        <w:pStyle w:val="ListParagraph"/>
        <w:numPr>
          <w:ilvl w:val="0"/>
          <w:numId w:val="6"/>
        </w:numPr>
        <w:spacing w:before="0" w:after="0" w:line="240" w:lineRule="auto"/>
        <w:rPr>
          <w:rFonts w:ascii="Aptos" w:hAnsi="Aptos" w:cs="Arial"/>
          <w:lang w:val="en-US"/>
        </w:rPr>
      </w:pPr>
      <w:r w:rsidRPr="0050421E">
        <w:rPr>
          <w:rFonts w:ascii="Aptos" w:hAnsi="Aptos" w:cs="Arial"/>
          <w:lang w:val="en-US"/>
        </w:rPr>
        <w:t>Did not apply to me at all – NEVER (N)</w:t>
      </w:r>
    </w:p>
    <w:p w14:paraId="224C02FB" w14:textId="77777777" w:rsidR="0050421E" w:rsidRPr="0050421E" w:rsidRDefault="0050421E" w:rsidP="0050421E">
      <w:pPr>
        <w:pStyle w:val="ListParagraph"/>
        <w:numPr>
          <w:ilvl w:val="0"/>
          <w:numId w:val="6"/>
        </w:numPr>
        <w:spacing w:before="0" w:after="0" w:line="240" w:lineRule="auto"/>
        <w:rPr>
          <w:rFonts w:ascii="Aptos" w:hAnsi="Aptos" w:cs="Arial"/>
          <w:lang w:val="en-US"/>
        </w:rPr>
      </w:pPr>
      <w:r w:rsidRPr="0050421E">
        <w:rPr>
          <w:rFonts w:ascii="Aptos" w:hAnsi="Aptos" w:cs="Arial"/>
          <w:lang w:val="en-US"/>
        </w:rPr>
        <w:t>Applied to me to some degree, or some of the time – SOMETIMES (S)</w:t>
      </w:r>
    </w:p>
    <w:p w14:paraId="591B299A" w14:textId="77777777" w:rsidR="0050421E" w:rsidRPr="0050421E" w:rsidRDefault="0050421E" w:rsidP="0050421E">
      <w:pPr>
        <w:pStyle w:val="ListParagraph"/>
        <w:numPr>
          <w:ilvl w:val="0"/>
          <w:numId w:val="6"/>
        </w:numPr>
        <w:spacing w:before="0" w:after="0" w:line="240" w:lineRule="auto"/>
        <w:rPr>
          <w:rFonts w:ascii="Aptos" w:hAnsi="Aptos" w:cs="Arial"/>
          <w:lang w:val="en-US"/>
        </w:rPr>
      </w:pPr>
      <w:r w:rsidRPr="0050421E">
        <w:rPr>
          <w:rFonts w:ascii="Aptos" w:hAnsi="Aptos" w:cs="Arial"/>
          <w:lang w:val="en-US"/>
        </w:rPr>
        <w:t>Applied to me to a considerable degree, or a good part of the time – OFTEN (O)</w:t>
      </w:r>
    </w:p>
    <w:p w14:paraId="0217F1A9" w14:textId="77777777" w:rsidR="0050421E" w:rsidRPr="0050421E" w:rsidRDefault="0050421E" w:rsidP="0050421E">
      <w:pPr>
        <w:pStyle w:val="ListParagraph"/>
        <w:numPr>
          <w:ilvl w:val="0"/>
          <w:numId w:val="6"/>
        </w:numPr>
        <w:spacing w:before="0" w:after="0" w:line="240" w:lineRule="auto"/>
        <w:rPr>
          <w:rFonts w:ascii="Aptos" w:hAnsi="Aptos" w:cs="Arial"/>
          <w:lang w:val="en-US"/>
        </w:rPr>
      </w:pPr>
      <w:r w:rsidRPr="0050421E">
        <w:rPr>
          <w:rFonts w:ascii="Aptos" w:hAnsi="Aptos" w:cs="Arial"/>
          <w:lang w:val="en-US"/>
        </w:rPr>
        <w:t>Applied to me very much, or most of the time – ALMOST ALWAYS (AA)</w:t>
      </w:r>
    </w:p>
    <w:p w14:paraId="4E45FE73" w14:textId="77777777" w:rsidR="0050421E" w:rsidRDefault="0050421E" w:rsidP="0050421E">
      <w:pPr>
        <w:spacing w:after="0" w:line="240" w:lineRule="auto"/>
        <w:rPr>
          <w:lang w:val="en-US"/>
        </w:rPr>
      </w:pPr>
    </w:p>
    <w:tbl>
      <w:tblPr>
        <w:tblW w:w="44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"/>
        <w:gridCol w:w="4042"/>
        <w:gridCol w:w="1052"/>
        <w:gridCol w:w="1055"/>
        <w:gridCol w:w="1054"/>
        <w:gridCol w:w="1052"/>
      </w:tblGrid>
      <w:tr w:rsidR="0050421E" w14:paraId="1C2EAAB8" w14:textId="77777777" w:rsidTr="008905DE">
        <w:trPr>
          <w:trHeight w:val="551"/>
        </w:trPr>
        <w:tc>
          <w:tcPr>
            <w:tcW w:w="2545" w:type="pct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F83581F" w14:textId="77777777" w:rsidR="0050421E" w:rsidRDefault="0050421E" w:rsidP="008905DE"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13" w:type="pct"/>
            <w:tcBorders>
              <w:bottom w:val="single" w:sz="4" w:space="0" w:color="auto"/>
            </w:tcBorders>
            <w:shd w:val="clear" w:color="auto" w:fill="EFF9FF"/>
          </w:tcPr>
          <w:p w14:paraId="5CD85F1F" w14:textId="77777777" w:rsidR="0050421E" w:rsidRPr="0050421E" w:rsidRDefault="0050421E" w:rsidP="008905DE">
            <w:pPr>
              <w:pStyle w:val="TableParagraph"/>
              <w:spacing w:before="176"/>
              <w:ind w:left="2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shd w:val="clear" w:color="auto" w:fill="EFF9FF"/>
          </w:tcPr>
          <w:p w14:paraId="73C61B80" w14:textId="77777777" w:rsidR="0050421E" w:rsidRPr="0050421E" w:rsidRDefault="0050421E" w:rsidP="008905DE">
            <w:pPr>
              <w:pStyle w:val="TableParagraph"/>
              <w:spacing w:before="176"/>
              <w:ind w:left="2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614" w:type="pct"/>
            <w:tcBorders>
              <w:bottom w:val="single" w:sz="4" w:space="0" w:color="auto"/>
            </w:tcBorders>
            <w:shd w:val="clear" w:color="auto" w:fill="EFF9FF"/>
          </w:tcPr>
          <w:p w14:paraId="1219E547" w14:textId="77777777" w:rsidR="0050421E" w:rsidRPr="0050421E" w:rsidRDefault="0050421E" w:rsidP="008905DE">
            <w:pPr>
              <w:pStyle w:val="TableParagraph"/>
              <w:spacing w:before="176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shd w:val="clear" w:color="auto" w:fill="EFF9FF"/>
          </w:tcPr>
          <w:p w14:paraId="067D9E4D" w14:textId="77777777" w:rsidR="0050421E" w:rsidRPr="0050421E" w:rsidRDefault="0050421E" w:rsidP="008905DE">
            <w:pPr>
              <w:pStyle w:val="TableParagraph"/>
              <w:spacing w:before="176"/>
              <w:ind w:right="12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AA</w:t>
            </w:r>
          </w:p>
        </w:tc>
      </w:tr>
      <w:tr w:rsidR="0050421E" w14:paraId="63B68FE6" w14:textId="77777777" w:rsidTr="008905DE">
        <w:trPr>
          <w:trHeight w:val="551"/>
        </w:trPr>
        <w:tc>
          <w:tcPr>
            <w:tcW w:w="18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5817E8" w14:textId="77777777" w:rsidR="0050421E" w:rsidRPr="0050421E" w:rsidRDefault="0050421E" w:rsidP="008905DE">
            <w:pPr>
              <w:pStyle w:val="TableParagraph"/>
              <w:spacing w:before="176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1</w:t>
            </w:r>
          </w:p>
          <w:p w14:paraId="5F99E88F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2E7BA884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2</w:t>
            </w:r>
          </w:p>
          <w:p w14:paraId="58FC9F60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6E7B1464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3</w:t>
            </w:r>
          </w:p>
          <w:p w14:paraId="02CA3D76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23A49888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4</w:t>
            </w:r>
          </w:p>
          <w:p w14:paraId="7C7C69E1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4BF6D0BA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5</w:t>
            </w:r>
          </w:p>
          <w:p w14:paraId="56B2504D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11BF86EC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6</w:t>
            </w:r>
          </w:p>
          <w:p w14:paraId="7BA7C341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6DFA854E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7</w:t>
            </w:r>
          </w:p>
          <w:p w14:paraId="3ED8E25E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217112AE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8</w:t>
            </w:r>
          </w:p>
          <w:p w14:paraId="09E67195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68A028D5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10"/>
                <w:sz w:val="17"/>
              </w:rPr>
              <w:t>9</w:t>
            </w:r>
          </w:p>
          <w:p w14:paraId="634B6D10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5FA3D80D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5"/>
                <w:sz w:val="17"/>
              </w:rPr>
              <w:t>10</w:t>
            </w:r>
          </w:p>
          <w:p w14:paraId="2BA45160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59D2A3DE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5"/>
                <w:sz w:val="17"/>
              </w:rPr>
              <w:t>11</w:t>
            </w:r>
          </w:p>
          <w:p w14:paraId="00E56D3E" w14:textId="77777777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</w:p>
          <w:p w14:paraId="7C9CA515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5"/>
                <w:sz w:val="17"/>
              </w:rPr>
              <w:t>12</w:t>
            </w:r>
          </w:p>
          <w:p w14:paraId="2076145D" w14:textId="610FB8E4" w:rsidR="0050421E" w:rsidRPr="0050421E" w:rsidRDefault="0050421E" w:rsidP="008905DE">
            <w:pPr>
              <w:pStyle w:val="TableParagraph"/>
              <w:spacing w:before="176"/>
              <w:ind w:right="0"/>
              <w:jc w:val="left"/>
              <w:rPr>
                <w:rFonts w:ascii="Aptos" w:hAnsi="Aptos"/>
                <w:sz w:val="17"/>
              </w:rPr>
            </w:pPr>
            <w:r>
              <w:rPr>
                <w:rFonts w:ascii="Aptos" w:hAnsi="Aptos"/>
                <w:sz w:val="17"/>
              </w:rPr>
              <w:t xml:space="preserve">  13</w:t>
            </w:r>
          </w:p>
          <w:p w14:paraId="7DF9C0CD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pacing w:val="-5"/>
                <w:sz w:val="17"/>
              </w:rPr>
            </w:pPr>
          </w:p>
          <w:p w14:paraId="71667261" w14:textId="77777777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pacing w:val="-5"/>
                <w:sz w:val="17"/>
              </w:rPr>
            </w:pPr>
          </w:p>
          <w:p w14:paraId="58769509" w14:textId="0207F98F" w:rsidR="0050421E" w:rsidRPr="0050421E" w:rsidRDefault="0050421E" w:rsidP="008905DE">
            <w:pPr>
              <w:pStyle w:val="TableParagraph"/>
              <w:spacing w:before="0"/>
              <w:ind w:left="7" w:right="0"/>
              <w:rPr>
                <w:rFonts w:ascii="Aptos" w:hAnsi="Aptos"/>
                <w:sz w:val="17"/>
              </w:rPr>
            </w:pPr>
            <w:r w:rsidRPr="0050421E">
              <w:rPr>
                <w:rFonts w:ascii="Aptos" w:hAnsi="Aptos"/>
                <w:spacing w:val="-5"/>
                <w:sz w:val="17"/>
              </w:rPr>
              <w:t>14</w:t>
            </w:r>
          </w:p>
          <w:p w14:paraId="584064E4" w14:textId="77777777" w:rsidR="0050421E" w:rsidRPr="0050421E" w:rsidRDefault="0050421E" w:rsidP="008905DE">
            <w:pPr>
              <w:pStyle w:val="TableParagraph"/>
              <w:spacing w:before="1"/>
              <w:ind w:left="7" w:right="0"/>
              <w:rPr>
                <w:rFonts w:ascii="Aptos" w:hAnsi="Aptos"/>
                <w:spacing w:val="-5"/>
                <w:sz w:val="17"/>
              </w:rPr>
            </w:pPr>
          </w:p>
          <w:p w14:paraId="2E06CE2A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pacing w:val="-5"/>
                <w:sz w:val="17"/>
              </w:rPr>
            </w:pPr>
            <w:r>
              <w:rPr>
                <w:rFonts w:ascii="Aptos" w:hAnsi="Aptos"/>
                <w:spacing w:val="-5"/>
                <w:sz w:val="17"/>
              </w:rPr>
              <w:t xml:space="preserve">  </w:t>
            </w:r>
          </w:p>
          <w:p w14:paraId="55D95509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pacing w:val="-5"/>
                <w:sz w:val="17"/>
              </w:rPr>
            </w:pPr>
          </w:p>
          <w:p w14:paraId="68EFEA5D" w14:textId="4139F831" w:rsidR="0050421E" w:rsidRP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  <w:r>
              <w:rPr>
                <w:rFonts w:ascii="Aptos" w:hAnsi="Aptos"/>
                <w:spacing w:val="-5"/>
                <w:sz w:val="17"/>
              </w:rPr>
              <w:t xml:space="preserve">  </w:t>
            </w:r>
          </w:p>
          <w:p w14:paraId="0B34B191" w14:textId="77777777" w:rsidR="0050421E" w:rsidRP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pacing w:val="-5"/>
                <w:sz w:val="17"/>
              </w:rPr>
            </w:pPr>
            <w:r w:rsidRPr="0050421E">
              <w:rPr>
                <w:rFonts w:ascii="Aptos" w:hAnsi="Aptos"/>
                <w:spacing w:val="-5"/>
                <w:sz w:val="17"/>
              </w:rPr>
              <w:lastRenderedPageBreak/>
              <w:t xml:space="preserve"> </w:t>
            </w:r>
          </w:p>
          <w:p w14:paraId="5449A426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pacing w:val="-5"/>
                <w:sz w:val="17"/>
              </w:rPr>
            </w:pPr>
            <w:r>
              <w:rPr>
                <w:rFonts w:ascii="Aptos" w:hAnsi="Aptos"/>
                <w:spacing w:val="-5"/>
                <w:sz w:val="17"/>
              </w:rPr>
              <w:t xml:space="preserve">  </w:t>
            </w:r>
          </w:p>
          <w:p w14:paraId="5532A638" w14:textId="6CFA5A95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pacing w:val="-5"/>
                <w:sz w:val="17"/>
              </w:rPr>
            </w:pPr>
          </w:p>
          <w:p w14:paraId="3EFDD9F8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</w:p>
          <w:p w14:paraId="2AFF40C7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</w:p>
          <w:p w14:paraId="3F64C24E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  <w:r>
              <w:rPr>
                <w:rFonts w:ascii="Aptos" w:hAnsi="Aptos"/>
                <w:sz w:val="17"/>
              </w:rPr>
              <w:t>15</w:t>
            </w:r>
          </w:p>
          <w:p w14:paraId="7EB9050D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</w:p>
          <w:p w14:paraId="799FF6EE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</w:p>
          <w:p w14:paraId="7348D814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  <w:r>
              <w:rPr>
                <w:rFonts w:ascii="Aptos" w:hAnsi="Aptos"/>
                <w:sz w:val="17"/>
              </w:rPr>
              <w:t>16</w:t>
            </w:r>
          </w:p>
          <w:p w14:paraId="42837300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</w:p>
          <w:p w14:paraId="689D501D" w14:textId="77777777" w:rsid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</w:p>
          <w:p w14:paraId="0CECB037" w14:textId="76CCFDDC" w:rsidR="0050421E" w:rsidRPr="0050421E" w:rsidRDefault="0050421E" w:rsidP="0050421E">
            <w:pPr>
              <w:pStyle w:val="TableParagraph"/>
              <w:spacing w:before="1"/>
              <w:ind w:right="0"/>
              <w:jc w:val="left"/>
              <w:rPr>
                <w:rFonts w:ascii="Aptos" w:hAnsi="Aptos"/>
                <w:sz w:val="17"/>
              </w:rPr>
            </w:pPr>
            <w:r>
              <w:rPr>
                <w:rFonts w:ascii="Aptos" w:hAnsi="Aptos"/>
                <w:sz w:val="17"/>
              </w:rPr>
              <w:t>17</w:t>
            </w:r>
          </w:p>
        </w:tc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FF9FF"/>
            <w:vAlign w:val="center"/>
          </w:tcPr>
          <w:p w14:paraId="6F30EDF7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lastRenderedPageBreak/>
              <w:t>I found it hard to wind down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14:paraId="43262194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</w:tcPr>
          <w:p w14:paraId="28E3068E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287F3C9F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  <w:tcBorders>
              <w:top w:val="single" w:sz="4" w:space="0" w:color="auto"/>
              <w:bottom w:val="single" w:sz="4" w:space="0" w:color="auto"/>
            </w:tcBorders>
          </w:tcPr>
          <w:p w14:paraId="34455ABB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235E7091" w14:textId="77777777" w:rsidTr="008905DE">
        <w:trPr>
          <w:trHeight w:val="551"/>
        </w:trPr>
        <w:tc>
          <w:tcPr>
            <w:tcW w:w="189" w:type="pct"/>
            <w:vMerge/>
            <w:tcBorders>
              <w:top w:val="single" w:sz="4" w:space="0" w:color="auto"/>
              <w:left w:val="nil"/>
              <w:bottom w:val="nil"/>
            </w:tcBorders>
          </w:tcPr>
          <w:p w14:paraId="6DBB4DD5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tcBorders>
              <w:top w:val="single" w:sz="4" w:space="0" w:color="auto"/>
            </w:tcBorders>
            <w:shd w:val="clear" w:color="auto" w:fill="EFF9FF"/>
            <w:vAlign w:val="center"/>
          </w:tcPr>
          <w:p w14:paraId="45A5D811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was aware of dryness of my mouth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14:paraId="065EEF67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  <w:tcBorders>
              <w:top w:val="single" w:sz="4" w:space="0" w:color="auto"/>
            </w:tcBorders>
          </w:tcPr>
          <w:p w14:paraId="0312F320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</w:tcBorders>
          </w:tcPr>
          <w:p w14:paraId="0905C8A7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14:paraId="3DEF60B9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43A14941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79112D49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230335B8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couldn’t seem to experience any positive feeling at all</w:t>
            </w:r>
          </w:p>
        </w:tc>
        <w:tc>
          <w:tcPr>
            <w:tcW w:w="613" w:type="pct"/>
          </w:tcPr>
          <w:p w14:paraId="4D309269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5B6D9352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15B98E14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0A8C4E37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2C361AFA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1D842213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711BF61C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</w:t>
            </w:r>
            <w:r w:rsidRPr="0050421E">
              <w:rPr>
                <w:rFonts w:ascii="Aptos" w:hAnsi="Aptos"/>
                <w:spacing w:val="-6"/>
                <w:sz w:val="20"/>
                <w:szCs w:val="20"/>
              </w:rPr>
              <w:t xml:space="preserve"> </w:t>
            </w:r>
            <w:r w:rsidRPr="0050421E">
              <w:rPr>
                <w:rFonts w:ascii="Aptos" w:hAnsi="Aptos"/>
                <w:sz w:val="20"/>
                <w:szCs w:val="20"/>
              </w:rPr>
              <w:t>experienced breathing difficulty (e.g. excessively rapid breathing, breathlessness in the absence of physical exertion)</w:t>
            </w:r>
          </w:p>
        </w:tc>
        <w:tc>
          <w:tcPr>
            <w:tcW w:w="613" w:type="pct"/>
          </w:tcPr>
          <w:p w14:paraId="58BD8DC0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7AF3E912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7A414E13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365D1687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6616D587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32B5ABCF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7E8CE682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found it difficult to work up the initiative to do things</w:t>
            </w:r>
          </w:p>
        </w:tc>
        <w:tc>
          <w:tcPr>
            <w:tcW w:w="613" w:type="pct"/>
          </w:tcPr>
          <w:p w14:paraId="7E73FFE9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432D830F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4409A234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40A070DE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16C92F6F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150A96EE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524CD7BD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 xml:space="preserve">I </w:t>
            </w:r>
            <w:proofErr w:type="gramStart"/>
            <w:r w:rsidRPr="0050421E">
              <w:rPr>
                <w:rFonts w:ascii="Aptos" w:hAnsi="Aptos"/>
                <w:sz w:val="20"/>
                <w:szCs w:val="20"/>
              </w:rPr>
              <w:t>tended</w:t>
            </w:r>
            <w:proofErr w:type="gramEnd"/>
            <w:r w:rsidRPr="0050421E">
              <w:rPr>
                <w:rFonts w:ascii="Aptos" w:hAnsi="Aptos"/>
                <w:sz w:val="20"/>
                <w:szCs w:val="20"/>
              </w:rPr>
              <w:t xml:space="preserve"> to over-react to situations</w:t>
            </w:r>
          </w:p>
        </w:tc>
        <w:tc>
          <w:tcPr>
            <w:tcW w:w="613" w:type="pct"/>
          </w:tcPr>
          <w:p w14:paraId="68FD5F19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5B36426F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4B9F7BEF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406250F9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1F9157AA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3F2D7A09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4EAF7466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 xml:space="preserve">I experienced trembling (i.e. in </w:t>
            </w:r>
            <w:proofErr w:type="gramStart"/>
            <w:r w:rsidRPr="0050421E">
              <w:rPr>
                <w:rFonts w:ascii="Aptos" w:hAnsi="Aptos"/>
                <w:sz w:val="20"/>
                <w:szCs w:val="20"/>
              </w:rPr>
              <w:t>the</w:t>
            </w:r>
            <w:proofErr w:type="gramEnd"/>
            <w:r w:rsidRPr="0050421E">
              <w:rPr>
                <w:rFonts w:ascii="Aptos" w:hAnsi="Aptos"/>
                <w:sz w:val="20"/>
                <w:szCs w:val="20"/>
              </w:rPr>
              <w:t xml:space="preserve"> hands)</w:t>
            </w:r>
          </w:p>
        </w:tc>
        <w:tc>
          <w:tcPr>
            <w:tcW w:w="613" w:type="pct"/>
          </w:tcPr>
          <w:p w14:paraId="3C1151AF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7F777E3D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2632D7EF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0792A35A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400764EF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25DCCF6E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230E6B0E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felt that I was using a lot of nervous energy</w:t>
            </w:r>
          </w:p>
        </w:tc>
        <w:tc>
          <w:tcPr>
            <w:tcW w:w="613" w:type="pct"/>
          </w:tcPr>
          <w:p w14:paraId="7B2DC57C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25FE183D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1FF4AF1C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08EE7B93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0A516E42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76B7F6F1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0A897EC1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 xml:space="preserve">I was worried about situations in which I might panic and make a fool of myself </w:t>
            </w:r>
          </w:p>
        </w:tc>
        <w:tc>
          <w:tcPr>
            <w:tcW w:w="613" w:type="pct"/>
          </w:tcPr>
          <w:p w14:paraId="57D067B0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71269FE7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71D1605E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086AF54E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01119627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70FF80F0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1502626A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felt that I had nothing to look forward to</w:t>
            </w:r>
          </w:p>
        </w:tc>
        <w:tc>
          <w:tcPr>
            <w:tcW w:w="613" w:type="pct"/>
          </w:tcPr>
          <w:p w14:paraId="17862D4A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11842CE1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16BA61AC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0741C43A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57DCFC7C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1ABA08AC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6DEB724B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 xml:space="preserve">I found myself getting agitated </w:t>
            </w:r>
          </w:p>
        </w:tc>
        <w:tc>
          <w:tcPr>
            <w:tcW w:w="613" w:type="pct"/>
          </w:tcPr>
          <w:p w14:paraId="7C8C9B58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39307D60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14468FD7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7208D4EA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1F0B4026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53CEF50A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459B7239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found it difficult to relax</w:t>
            </w:r>
          </w:p>
        </w:tc>
        <w:tc>
          <w:tcPr>
            <w:tcW w:w="613" w:type="pct"/>
          </w:tcPr>
          <w:p w14:paraId="7779DCA1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19120A38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641ED863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0E604A33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1147A22F" w14:textId="77777777" w:rsidTr="0050421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0DA8BF6F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tcBorders>
              <w:bottom w:val="single" w:sz="4" w:space="0" w:color="auto"/>
            </w:tcBorders>
            <w:shd w:val="clear" w:color="auto" w:fill="EFF9FF"/>
            <w:vAlign w:val="center"/>
          </w:tcPr>
          <w:p w14:paraId="1DC4BFB2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 xml:space="preserve">I felt </w:t>
            </w:r>
            <w:proofErr w:type="gramStart"/>
            <w:r w:rsidRPr="0050421E">
              <w:rPr>
                <w:rFonts w:ascii="Aptos" w:hAnsi="Aptos"/>
                <w:sz w:val="20"/>
                <w:szCs w:val="20"/>
              </w:rPr>
              <w:t>down-hearted</w:t>
            </w:r>
            <w:proofErr w:type="gramEnd"/>
            <w:r w:rsidRPr="0050421E">
              <w:rPr>
                <w:rFonts w:ascii="Aptos" w:hAnsi="Aptos"/>
                <w:sz w:val="20"/>
                <w:szCs w:val="20"/>
              </w:rPr>
              <w:t xml:space="preserve"> and blue</w:t>
            </w:r>
          </w:p>
        </w:tc>
        <w:tc>
          <w:tcPr>
            <w:tcW w:w="613" w:type="pct"/>
            <w:tcBorders>
              <w:bottom w:val="single" w:sz="4" w:space="0" w:color="auto"/>
            </w:tcBorders>
          </w:tcPr>
          <w:p w14:paraId="1FFAD640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  <w:tcBorders>
              <w:bottom w:val="single" w:sz="4" w:space="0" w:color="auto"/>
            </w:tcBorders>
          </w:tcPr>
          <w:p w14:paraId="74FA0CC5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  <w:tcBorders>
              <w:bottom w:val="single" w:sz="4" w:space="0" w:color="auto"/>
            </w:tcBorders>
          </w:tcPr>
          <w:p w14:paraId="37C8D242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  <w:tcBorders>
              <w:bottom w:val="single" w:sz="4" w:space="0" w:color="auto"/>
            </w:tcBorders>
          </w:tcPr>
          <w:p w14:paraId="2E370F03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3EF6050D" w14:textId="77777777" w:rsidTr="00956C1D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3A1D0B37" w14:textId="77777777" w:rsidR="0050421E" w:rsidRDefault="0050421E" w:rsidP="0050421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tcBorders>
              <w:bottom w:val="single" w:sz="4" w:space="0" w:color="auto"/>
            </w:tcBorders>
            <w:shd w:val="clear" w:color="auto" w:fill="EFF9FF"/>
            <w:vAlign w:val="center"/>
          </w:tcPr>
          <w:p w14:paraId="07440CB5" w14:textId="4F80014E" w:rsidR="0050421E" w:rsidRPr="0050421E" w:rsidRDefault="0050421E" w:rsidP="0050421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was intolerant of anything that kept me from getting on with what I was doing</w:t>
            </w:r>
          </w:p>
        </w:tc>
        <w:tc>
          <w:tcPr>
            <w:tcW w:w="613" w:type="pct"/>
            <w:tcBorders>
              <w:bottom w:val="single" w:sz="4" w:space="0" w:color="auto"/>
            </w:tcBorders>
          </w:tcPr>
          <w:p w14:paraId="58A8396B" w14:textId="7CBEDBEF" w:rsidR="0050421E" w:rsidRPr="0050421E" w:rsidRDefault="0050421E" w:rsidP="0050421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  <w:tcBorders>
              <w:bottom w:val="single" w:sz="4" w:space="0" w:color="auto"/>
            </w:tcBorders>
          </w:tcPr>
          <w:p w14:paraId="48AFAA84" w14:textId="41084E6B" w:rsidR="0050421E" w:rsidRPr="0050421E" w:rsidRDefault="0050421E" w:rsidP="0050421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  <w:tcBorders>
              <w:bottom w:val="single" w:sz="4" w:space="0" w:color="auto"/>
            </w:tcBorders>
          </w:tcPr>
          <w:p w14:paraId="162D7255" w14:textId="76B53C9A" w:rsidR="0050421E" w:rsidRPr="0050421E" w:rsidRDefault="0050421E" w:rsidP="0050421E">
            <w:pPr>
              <w:pStyle w:val="TableParagraph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  <w:tcBorders>
              <w:bottom w:val="single" w:sz="4" w:space="0" w:color="auto"/>
            </w:tcBorders>
          </w:tcPr>
          <w:p w14:paraId="6887DB54" w14:textId="21E2E911" w:rsidR="0050421E" w:rsidRPr="0050421E" w:rsidRDefault="0050421E" w:rsidP="0050421E">
            <w:pPr>
              <w:pStyle w:val="TableParagraph"/>
              <w:ind w:right="1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734B073C" w14:textId="77777777" w:rsidTr="00956C1D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  <w:right w:val="nil"/>
            </w:tcBorders>
          </w:tcPr>
          <w:p w14:paraId="0425B27B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3CBE26" w14:textId="77777777" w:rsidR="0050421E" w:rsidRPr="00FF7E64" w:rsidRDefault="0050421E" w:rsidP="0050421E">
            <w:pPr>
              <w:pStyle w:val="TableParagraph"/>
              <w:spacing w:before="0"/>
              <w:ind w:right="0"/>
              <w:jc w:val="left"/>
              <w:rPr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78ABF" w14:textId="45040880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7C08E" w14:textId="77777777" w:rsidR="0050421E" w:rsidRDefault="0050421E" w:rsidP="0050421E">
            <w:pPr>
              <w:pStyle w:val="TableParagraph"/>
              <w:ind w:left="2"/>
              <w:jc w:val="left"/>
              <w:rPr>
                <w:rFonts w:ascii="Aptos" w:hAnsi="Aptos"/>
                <w:b/>
                <w:spacing w:val="-10"/>
                <w:sz w:val="20"/>
              </w:rPr>
            </w:pPr>
          </w:p>
          <w:p w14:paraId="1772C484" w14:textId="5FE3E639" w:rsidR="00956C1D" w:rsidRPr="0050421E" w:rsidRDefault="00956C1D" w:rsidP="0050421E">
            <w:pPr>
              <w:pStyle w:val="TableParagraph"/>
              <w:ind w:left="2"/>
              <w:jc w:val="left"/>
              <w:rPr>
                <w:rFonts w:ascii="Aptos" w:hAnsi="Aptos"/>
                <w:b/>
                <w:spacing w:val="-10"/>
                <w:sz w:val="2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9AAA3" w14:textId="677DCB0F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pacing w:val="-10"/>
                <w:sz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3E8E9" w14:textId="57E0D5FA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pacing w:val="-10"/>
                <w:sz w:val="20"/>
              </w:rPr>
            </w:pPr>
          </w:p>
        </w:tc>
      </w:tr>
      <w:tr w:rsidR="00956C1D" w14:paraId="0201BE42" w14:textId="77777777" w:rsidTr="00956C1D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  <w:right w:val="nil"/>
            </w:tcBorders>
          </w:tcPr>
          <w:p w14:paraId="71C41E40" w14:textId="77777777" w:rsidR="00956C1D" w:rsidRDefault="00956C1D" w:rsidP="0050421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C96BD9" w14:textId="77777777" w:rsidR="00956C1D" w:rsidRPr="0050421E" w:rsidRDefault="00956C1D" w:rsidP="0050421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3B1B34" w14:textId="77777777" w:rsidR="00956C1D" w:rsidRPr="0050421E" w:rsidRDefault="00956C1D" w:rsidP="0050421E">
            <w:pPr>
              <w:pStyle w:val="TableParagraph"/>
              <w:ind w:left="2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8F7CA5" w14:textId="77777777" w:rsidR="00956C1D" w:rsidRPr="0050421E" w:rsidRDefault="00956C1D" w:rsidP="0050421E">
            <w:pPr>
              <w:pStyle w:val="TableParagraph"/>
              <w:ind w:left="2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DAF37" w14:textId="77777777" w:rsidR="00956C1D" w:rsidRPr="0050421E" w:rsidRDefault="00956C1D" w:rsidP="0050421E">
            <w:pPr>
              <w:pStyle w:val="TableParagraph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27B2C4" w14:textId="77777777" w:rsidR="00956C1D" w:rsidRPr="0050421E" w:rsidRDefault="00956C1D" w:rsidP="0050421E">
            <w:pPr>
              <w:pStyle w:val="TableParagraph"/>
              <w:ind w:right="12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50421E" w14:paraId="53EE107D" w14:textId="77777777" w:rsidTr="00956C1D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  <w:right w:val="nil"/>
            </w:tcBorders>
          </w:tcPr>
          <w:p w14:paraId="7589B91B" w14:textId="77777777" w:rsidR="0050421E" w:rsidRDefault="0050421E" w:rsidP="0050421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3F8F26F0" w14:textId="77777777" w:rsidR="0050421E" w:rsidRPr="0050421E" w:rsidRDefault="0050421E" w:rsidP="0050421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nil"/>
              <w:bottom w:val="single" w:sz="4" w:space="0" w:color="auto"/>
            </w:tcBorders>
            <w:shd w:val="clear" w:color="auto" w:fill="EFF9FF"/>
          </w:tcPr>
          <w:p w14:paraId="71D58ED7" w14:textId="712818D6" w:rsidR="0050421E" w:rsidRPr="0050421E" w:rsidRDefault="0050421E" w:rsidP="0050421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615" w:type="pct"/>
            <w:tcBorders>
              <w:top w:val="nil"/>
              <w:bottom w:val="single" w:sz="4" w:space="0" w:color="auto"/>
            </w:tcBorders>
            <w:shd w:val="clear" w:color="auto" w:fill="EFF9FF"/>
          </w:tcPr>
          <w:p w14:paraId="28D5BD27" w14:textId="2A4DBD5C" w:rsidR="0050421E" w:rsidRPr="0050421E" w:rsidRDefault="0050421E" w:rsidP="0050421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614" w:type="pct"/>
            <w:tcBorders>
              <w:top w:val="nil"/>
              <w:bottom w:val="single" w:sz="4" w:space="0" w:color="auto"/>
            </w:tcBorders>
            <w:shd w:val="clear" w:color="auto" w:fill="EFF9FF"/>
          </w:tcPr>
          <w:p w14:paraId="2AC63C23" w14:textId="03663064" w:rsidR="0050421E" w:rsidRPr="0050421E" w:rsidRDefault="0050421E" w:rsidP="0050421E">
            <w:pPr>
              <w:pStyle w:val="TableParagraph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613" w:type="pct"/>
            <w:tcBorders>
              <w:top w:val="nil"/>
              <w:bottom w:val="single" w:sz="4" w:space="0" w:color="auto"/>
            </w:tcBorders>
            <w:shd w:val="clear" w:color="auto" w:fill="EFF9FF"/>
          </w:tcPr>
          <w:p w14:paraId="11FDE2AF" w14:textId="025B2820" w:rsidR="0050421E" w:rsidRPr="0050421E" w:rsidRDefault="0050421E" w:rsidP="0050421E">
            <w:pPr>
              <w:pStyle w:val="TableParagraph"/>
              <w:ind w:right="1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bCs/>
                <w:sz w:val="24"/>
                <w:szCs w:val="24"/>
              </w:rPr>
              <w:t>AA</w:t>
            </w:r>
          </w:p>
        </w:tc>
      </w:tr>
      <w:tr w:rsidR="0050421E" w14:paraId="79EF98D9" w14:textId="77777777" w:rsidTr="0050421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20618BC6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tcBorders>
              <w:top w:val="nil"/>
            </w:tcBorders>
            <w:shd w:val="clear" w:color="auto" w:fill="EFF9FF"/>
            <w:vAlign w:val="center"/>
          </w:tcPr>
          <w:p w14:paraId="593BF1E3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was intolerant of anything that kept me from getting on with what I was doing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14:paraId="6BBB6BD3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  <w:tcBorders>
              <w:top w:val="single" w:sz="4" w:space="0" w:color="auto"/>
            </w:tcBorders>
          </w:tcPr>
          <w:p w14:paraId="1024801B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</w:tcBorders>
          </w:tcPr>
          <w:p w14:paraId="6353486C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  <w:tcBorders>
              <w:top w:val="single" w:sz="4" w:space="0" w:color="auto"/>
            </w:tcBorders>
          </w:tcPr>
          <w:p w14:paraId="0D0E556B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3B209E9D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77C7B8C3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4407FB76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felt I was close to panic</w:t>
            </w:r>
          </w:p>
        </w:tc>
        <w:tc>
          <w:tcPr>
            <w:tcW w:w="613" w:type="pct"/>
          </w:tcPr>
          <w:p w14:paraId="0146C9FE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13BFCCE0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4023584F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26FFB71D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160EF46F" w14:textId="77777777" w:rsidTr="008905DE">
        <w:trPr>
          <w:trHeight w:val="551"/>
        </w:trPr>
        <w:tc>
          <w:tcPr>
            <w:tcW w:w="189" w:type="pct"/>
            <w:vMerge/>
            <w:tcBorders>
              <w:left w:val="nil"/>
              <w:bottom w:val="nil"/>
            </w:tcBorders>
          </w:tcPr>
          <w:p w14:paraId="6D71C706" w14:textId="77777777" w:rsidR="0050421E" w:rsidRDefault="0050421E" w:rsidP="008905DE">
            <w:pPr>
              <w:rPr>
                <w:sz w:val="2"/>
                <w:szCs w:val="2"/>
              </w:rPr>
            </w:pPr>
          </w:p>
        </w:tc>
        <w:tc>
          <w:tcPr>
            <w:tcW w:w="2356" w:type="pct"/>
            <w:shd w:val="clear" w:color="auto" w:fill="EFF9FF"/>
            <w:vAlign w:val="center"/>
          </w:tcPr>
          <w:p w14:paraId="40ED10CA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 xml:space="preserve">I was unable to become enthusiastic about anything </w:t>
            </w:r>
          </w:p>
        </w:tc>
        <w:tc>
          <w:tcPr>
            <w:tcW w:w="613" w:type="pct"/>
          </w:tcPr>
          <w:p w14:paraId="61A9E687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4DFDBE61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1A7D7A50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5ACA1831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2CD35774" w14:textId="77777777" w:rsidTr="008905DE">
        <w:trPr>
          <w:trHeight w:val="551"/>
        </w:trPr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FFA2E5" w14:textId="5276392C" w:rsidR="0050421E" w:rsidRPr="0050421E" w:rsidRDefault="0050421E" w:rsidP="008905DE">
            <w:pPr>
              <w:rPr>
                <w:rFonts w:ascii="Aptos" w:hAnsi="Aptos" w:cs="Arial"/>
                <w:sz w:val="2"/>
                <w:szCs w:val="2"/>
              </w:rPr>
            </w:pPr>
            <w:r w:rsidRPr="0050421E">
              <w:rPr>
                <w:rFonts w:ascii="Aptos" w:hAnsi="Aptos" w:cs="Arial"/>
                <w:spacing w:val="-5"/>
                <w:sz w:val="17"/>
              </w:rPr>
              <w:t>1</w:t>
            </w:r>
            <w:r>
              <w:rPr>
                <w:rFonts w:ascii="Aptos" w:hAnsi="Aptos" w:cs="Arial"/>
                <w:spacing w:val="-5"/>
                <w:sz w:val="17"/>
              </w:rPr>
              <w:t>8</w:t>
            </w:r>
          </w:p>
        </w:tc>
        <w:tc>
          <w:tcPr>
            <w:tcW w:w="2356" w:type="pct"/>
            <w:tcBorders>
              <w:left w:val="single" w:sz="4" w:space="0" w:color="auto"/>
            </w:tcBorders>
            <w:shd w:val="clear" w:color="auto" w:fill="EFF9FF"/>
            <w:vAlign w:val="center"/>
          </w:tcPr>
          <w:p w14:paraId="08190901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felt I wasn’t worth much as a person</w:t>
            </w:r>
          </w:p>
        </w:tc>
        <w:tc>
          <w:tcPr>
            <w:tcW w:w="613" w:type="pct"/>
          </w:tcPr>
          <w:p w14:paraId="437B2EB9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Cs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67BC545C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Cs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3EFD2F81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Cs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121438CA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Cs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0B953CFF" w14:textId="77777777" w:rsidTr="008905DE">
        <w:trPr>
          <w:trHeight w:val="551"/>
        </w:trPr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C9DBFD" w14:textId="77777777" w:rsidR="0050421E" w:rsidRPr="0050421E" w:rsidRDefault="0050421E" w:rsidP="008905DE">
            <w:pPr>
              <w:rPr>
                <w:rFonts w:ascii="Aptos" w:hAnsi="Aptos"/>
                <w:sz w:val="2"/>
                <w:szCs w:val="2"/>
              </w:rPr>
            </w:pPr>
            <w:r w:rsidRPr="0050421E">
              <w:rPr>
                <w:rFonts w:ascii="Aptos" w:hAnsi="Aptos" w:cs="Arial"/>
                <w:spacing w:val="-5"/>
                <w:sz w:val="17"/>
              </w:rPr>
              <w:t xml:space="preserve"> 18</w:t>
            </w:r>
          </w:p>
        </w:tc>
        <w:tc>
          <w:tcPr>
            <w:tcW w:w="2356" w:type="pct"/>
            <w:tcBorders>
              <w:left w:val="single" w:sz="4" w:space="0" w:color="auto"/>
            </w:tcBorders>
            <w:shd w:val="clear" w:color="auto" w:fill="EFF9FF"/>
            <w:vAlign w:val="center"/>
          </w:tcPr>
          <w:p w14:paraId="650941BD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 xml:space="preserve">I felt that I was rather touchy </w:t>
            </w:r>
          </w:p>
        </w:tc>
        <w:tc>
          <w:tcPr>
            <w:tcW w:w="613" w:type="pct"/>
          </w:tcPr>
          <w:p w14:paraId="2F2BDEC8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410E6072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5F96BB52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349D24B0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4ADCC6C5" w14:textId="77777777" w:rsidTr="008905DE">
        <w:trPr>
          <w:trHeight w:val="551"/>
        </w:trPr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6E19D" w14:textId="77777777" w:rsidR="0050421E" w:rsidRPr="0050421E" w:rsidRDefault="0050421E" w:rsidP="008905DE">
            <w:pPr>
              <w:rPr>
                <w:rFonts w:ascii="Aptos" w:hAnsi="Aptos"/>
                <w:sz w:val="2"/>
                <w:szCs w:val="2"/>
              </w:rPr>
            </w:pPr>
            <w:r w:rsidRPr="0050421E">
              <w:rPr>
                <w:rFonts w:ascii="Aptos" w:hAnsi="Aptos" w:cs="Arial"/>
                <w:spacing w:val="-5"/>
                <w:sz w:val="17"/>
              </w:rPr>
              <w:t xml:space="preserve"> 19</w:t>
            </w:r>
          </w:p>
        </w:tc>
        <w:tc>
          <w:tcPr>
            <w:tcW w:w="2356" w:type="pct"/>
            <w:tcBorders>
              <w:left w:val="single" w:sz="4" w:space="0" w:color="auto"/>
            </w:tcBorders>
            <w:shd w:val="clear" w:color="auto" w:fill="EFF9FF"/>
            <w:vAlign w:val="center"/>
          </w:tcPr>
          <w:p w14:paraId="411A0B24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was aware of the action of my heart in the absence of physical exertion (e.g. sense of heart increase, heart missing a beat)</w:t>
            </w:r>
          </w:p>
        </w:tc>
        <w:tc>
          <w:tcPr>
            <w:tcW w:w="613" w:type="pct"/>
          </w:tcPr>
          <w:p w14:paraId="1F2A4C61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34C0F916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6A207E48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7B998052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310D439A" w14:textId="77777777" w:rsidTr="008905DE">
        <w:trPr>
          <w:trHeight w:val="551"/>
        </w:trPr>
        <w:tc>
          <w:tcPr>
            <w:tcW w:w="18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FDE201" w14:textId="77777777" w:rsidR="0050421E" w:rsidRPr="0050421E" w:rsidRDefault="0050421E" w:rsidP="008905DE">
            <w:pPr>
              <w:rPr>
                <w:rFonts w:ascii="Aptos" w:hAnsi="Aptos"/>
                <w:sz w:val="2"/>
                <w:szCs w:val="2"/>
              </w:rPr>
            </w:pPr>
            <w:r w:rsidRPr="0050421E">
              <w:rPr>
                <w:rFonts w:ascii="Aptos" w:hAnsi="Aptos" w:cs="Arial"/>
                <w:spacing w:val="-5"/>
                <w:sz w:val="17"/>
              </w:rPr>
              <w:t xml:space="preserve"> 20</w:t>
            </w:r>
          </w:p>
        </w:tc>
        <w:tc>
          <w:tcPr>
            <w:tcW w:w="2356" w:type="pct"/>
            <w:tcBorders>
              <w:left w:val="single" w:sz="4" w:space="0" w:color="auto"/>
            </w:tcBorders>
            <w:shd w:val="clear" w:color="auto" w:fill="EFF9FF"/>
            <w:vAlign w:val="center"/>
          </w:tcPr>
          <w:p w14:paraId="20D424D8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felt scared without any good reason</w:t>
            </w:r>
          </w:p>
        </w:tc>
        <w:tc>
          <w:tcPr>
            <w:tcW w:w="613" w:type="pct"/>
          </w:tcPr>
          <w:p w14:paraId="05963C34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6F90402C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0BFADB6A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31C015B3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  <w:tr w:rsidR="0050421E" w14:paraId="2A040F2D" w14:textId="77777777" w:rsidTr="008905DE">
        <w:trPr>
          <w:trHeight w:val="551"/>
        </w:trPr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6EB29" w14:textId="77777777" w:rsidR="0050421E" w:rsidRPr="0050421E" w:rsidRDefault="0050421E" w:rsidP="008905DE">
            <w:pPr>
              <w:rPr>
                <w:rFonts w:ascii="Aptos" w:hAnsi="Aptos"/>
                <w:sz w:val="2"/>
                <w:szCs w:val="2"/>
              </w:rPr>
            </w:pPr>
            <w:proofErr w:type="gramStart"/>
            <w:r w:rsidRPr="0050421E">
              <w:rPr>
                <w:rFonts w:ascii="Aptos" w:hAnsi="Aptos"/>
                <w:sz w:val="2"/>
                <w:szCs w:val="2"/>
              </w:rPr>
              <w:t xml:space="preserve">21  </w:t>
            </w:r>
            <w:r w:rsidRPr="0050421E">
              <w:rPr>
                <w:rFonts w:ascii="Aptos" w:hAnsi="Aptos" w:cs="Arial"/>
                <w:spacing w:val="-5"/>
                <w:sz w:val="17"/>
              </w:rPr>
              <w:t>21</w:t>
            </w:r>
            <w:proofErr w:type="gramEnd"/>
          </w:p>
        </w:tc>
        <w:tc>
          <w:tcPr>
            <w:tcW w:w="2356" w:type="pct"/>
            <w:tcBorders>
              <w:left w:val="single" w:sz="4" w:space="0" w:color="auto"/>
            </w:tcBorders>
            <w:shd w:val="clear" w:color="auto" w:fill="EFF9FF"/>
            <w:vAlign w:val="center"/>
          </w:tcPr>
          <w:p w14:paraId="02684529" w14:textId="77777777" w:rsidR="0050421E" w:rsidRPr="0050421E" w:rsidRDefault="0050421E" w:rsidP="008905DE">
            <w:pPr>
              <w:pStyle w:val="TableParagraph"/>
              <w:spacing w:before="0"/>
              <w:ind w:left="113" w:right="0"/>
              <w:jc w:val="left"/>
              <w:rPr>
                <w:rFonts w:ascii="Aptos" w:hAnsi="Aptos"/>
                <w:sz w:val="20"/>
                <w:szCs w:val="20"/>
              </w:rPr>
            </w:pPr>
            <w:r w:rsidRPr="0050421E">
              <w:rPr>
                <w:rFonts w:ascii="Aptos" w:hAnsi="Aptos"/>
                <w:sz w:val="20"/>
                <w:szCs w:val="20"/>
              </w:rPr>
              <w:t>I felt that life was meaningless</w:t>
            </w:r>
          </w:p>
        </w:tc>
        <w:tc>
          <w:tcPr>
            <w:tcW w:w="613" w:type="pct"/>
          </w:tcPr>
          <w:p w14:paraId="7531F162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0</w:t>
            </w:r>
          </w:p>
        </w:tc>
        <w:tc>
          <w:tcPr>
            <w:tcW w:w="615" w:type="pct"/>
          </w:tcPr>
          <w:p w14:paraId="1806455A" w14:textId="77777777" w:rsidR="0050421E" w:rsidRPr="0050421E" w:rsidRDefault="0050421E" w:rsidP="008905DE">
            <w:pPr>
              <w:pStyle w:val="TableParagraph"/>
              <w:ind w:left="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1</w:t>
            </w:r>
          </w:p>
        </w:tc>
        <w:tc>
          <w:tcPr>
            <w:tcW w:w="614" w:type="pct"/>
          </w:tcPr>
          <w:p w14:paraId="439F44C5" w14:textId="77777777" w:rsidR="0050421E" w:rsidRPr="0050421E" w:rsidRDefault="0050421E" w:rsidP="008905DE">
            <w:pPr>
              <w:pStyle w:val="TableParagraph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2</w:t>
            </w:r>
          </w:p>
        </w:tc>
        <w:tc>
          <w:tcPr>
            <w:tcW w:w="613" w:type="pct"/>
          </w:tcPr>
          <w:p w14:paraId="501E0073" w14:textId="77777777" w:rsidR="0050421E" w:rsidRPr="0050421E" w:rsidRDefault="0050421E" w:rsidP="008905DE">
            <w:pPr>
              <w:pStyle w:val="TableParagraph"/>
              <w:ind w:right="12"/>
              <w:rPr>
                <w:rFonts w:ascii="Aptos" w:hAnsi="Aptos"/>
                <w:b/>
                <w:spacing w:val="-10"/>
                <w:sz w:val="20"/>
              </w:rPr>
            </w:pPr>
            <w:r w:rsidRPr="0050421E">
              <w:rPr>
                <w:rFonts w:ascii="Aptos" w:hAnsi="Aptos"/>
                <w:b/>
                <w:spacing w:val="-10"/>
                <w:sz w:val="20"/>
              </w:rPr>
              <w:t>3</w:t>
            </w:r>
          </w:p>
        </w:tc>
      </w:tr>
    </w:tbl>
    <w:p w14:paraId="78C6EB30" w14:textId="77777777" w:rsidR="0050421E" w:rsidRDefault="0050421E" w:rsidP="0050421E">
      <w:pPr>
        <w:spacing w:after="0" w:line="240" w:lineRule="auto"/>
        <w:rPr>
          <w:lang w:val="en-US"/>
        </w:rPr>
      </w:pPr>
    </w:p>
    <w:p w14:paraId="02399956" w14:textId="77777777" w:rsidR="0050421E" w:rsidRDefault="0050421E" w:rsidP="0050421E">
      <w:pPr>
        <w:rPr>
          <w:lang w:val="en-US"/>
        </w:rPr>
      </w:pPr>
    </w:p>
    <w:p w14:paraId="7AA122A1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18D07527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628D59B3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03B79ACF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55749D8B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4C9BEDA4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36F9B1FC" w14:textId="77777777" w:rsidR="0050421E" w:rsidRDefault="0050421E" w:rsidP="00044A46">
      <w:pPr>
        <w:spacing w:before="0"/>
        <w:rPr>
          <w:rFonts w:ascii="Aptos" w:hAnsi="Aptos"/>
          <w:lang w:val="en-US" w:eastAsia="en-GB"/>
        </w:rPr>
      </w:pPr>
    </w:p>
    <w:p w14:paraId="204BE5E3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2A206A08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1CEF04FE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30B74093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6F3A8E54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4153AE75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5C495498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0A152D3B" w14:textId="77777777" w:rsidR="009A5044" w:rsidRDefault="009A5044" w:rsidP="00044A46">
      <w:pPr>
        <w:spacing w:before="0"/>
        <w:rPr>
          <w:rFonts w:ascii="Aptos" w:hAnsi="Aptos"/>
          <w:lang w:val="en-US" w:eastAsia="en-GB"/>
        </w:rPr>
      </w:pPr>
    </w:p>
    <w:p w14:paraId="77C6F4B3" w14:textId="77777777" w:rsidR="002F7445" w:rsidRDefault="002F7445" w:rsidP="00044A46">
      <w:pPr>
        <w:spacing w:before="0"/>
        <w:rPr>
          <w:rFonts w:ascii="Aptos" w:hAnsi="Aptos"/>
          <w:lang w:val="en-US" w:eastAsia="en-GB"/>
        </w:rPr>
      </w:pPr>
    </w:p>
    <w:p w14:paraId="5B1385EF" w14:textId="77777777" w:rsidR="002F7445" w:rsidRDefault="002F7445" w:rsidP="00044A46">
      <w:pPr>
        <w:spacing w:before="0"/>
        <w:rPr>
          <w:rFonts w:ascii="Aptos" w:hAnsi="Aptos"/>
          <w:lang w:val="en-US" w:eastAsia="en-GB"/>
        </w:rPr>
      </w:pPr>
    </w:p>
    <w:p w14:paraId="4EBBF20B" w14:textId="7568ADB1" w:rsidR="00E40273" w:rsidRPr="00C5370A" w:rsidRDefault="00E40273" w:rsidP="00956C1D">
      <w:pPr>
        <w:spacing w:before="0" w:after="0" w:line="240" w:lineRule="auto"/>
        <w:ind w:firstLine="567"/>
        <w:rPr>
          <w:rFonts w:asciiTheme="minorHAnsi" w:hAnsiTheme="minorHAnsi"/>
          <w:b/>
          <w:bCs/>
          <w:sz w:val="24"/>
          <w:lang w:eastAsia="en-GB"/>
        </w:rPr>
      </w:pPr>
    </w:p>
    <w:sectPr w:rsidR="00E40273" w:rsidRPr="00C5370A" w:rsidSect="003C4448">
      <w:headerReference w:type="default" r:id="rId12"/>
      <w:footerReference w:type="default" r:id="rId13"/>
      <w:type w:val="continuous"/>
      <w:pgSz w:w="11906" w:h="16838"/>
      <w:pgMar w:top="567" w:right="1134" w:bottom="567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DCE9" w14:textId="77777777" w:rsidR="001A1A5B" w:rsidRDefault="001A1A5B">
      <w:r>
        <w:separator/>
      </w:r>
    </w:p>
  </w:endnote>
  <w:endnote w:type="continuationSeparator" w:id="0">
    <w:p w14:paraId="6CA11FB6" w14:textId="77777777" w:rsidR="001A1A5B" w:rsidRDefault="001A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9"/>
    </w:tblGrid>
    <w:tr w:rsidR="00AC055B" w:rsidRPr="00936B96" w14:paraId="3A329AE3" w14:textId="77777777" w:rsidTr="00A1746B">
      <w:trPr>
        <w:trHeight w:val="57"/>
      </w:trPr>
      <w:tc>
        <w:tcPr>
          <w:tcW w:w="9639" w:type="dxa"/>
          <w:tcBorders>
            <w:top w:val="nil"/>
          </w:tcBorders>
          <w:vAlign w:val="center"/>
        </w:tcPr>
        <w:p w14:paraId="1AF16815" w14:textId="1FBD9D0C" w:rsidR="00AC055B" w:rsidRPr="00AC055B" w:rsidRDefault="00A1746B" w:rsidP="00F25951">
          <w:pPr>
            <w:spacing w:before="0" w:after="0"/>
            <w:ind w:left="284"/>
            <w:rPr>
              <w:rFonts w:cs="Arial"/>
              <w:sz w:val="10"/>
              <w:szCs w:val="10"/>
            </w:rPr>
          </w:pPr>
          <w:r>
            <w:rPr>
              <w:rFonts w:cs="Arial"/>
              <w:noProof/>
              <w:sz w:val="15"/>
              <w:szCs w:val="15"/>
            </w:rPr>
            <mc:AlternateContent>
              <mc:Choice Requires="wps">
                <w:drawing>
                  <wp:anchor distT="0" distB="0" distL="114300" distR="114300" simplePos="0" relativeHeight="251657215" behindDoc="1" locked="0" layoutInCell="1" allowOverlap="1" wp14:anchorId="1326B154" wp14:editId="4E0A0E32">
                    <wp:simplePos x="0" y="0"/>
                    <wp:positionH relativeFrom="column">
                      <wp:posOffset>-15875</wp:posOffset>
                    </wp:positionH>
                    <wp:positionV relativeFrom="paragraph">
                      <wp:posOffset>99989</wp:posOffset>
                    </wp:positionV>
                    <wp:extent cx="6132830" cy="708025"/>
                    <wp:effectExtent l="0" t="0" r="1270" b="3175"/>
                    <wp:wrapNone/>
                    <wp:docPr id="1561160550" name="Rectangl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132830" cy="708025"/>
                            </a:xfrm>
                            <a:prstGeom prst="rect">
                              <a:avLst/>
                            </a:prstGeom>
                            <a:solidFill>
                              <a:srgbClr val="F6F1DE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CD39A02" id="Rectangle 1" o:spid="_x0000_s1026" style="position:absolute;margin-left:-1.25pt;margin-top:7.85pt;width:482.9pt;height:55.7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" fillcolor="#f6f1de" stroked="f" strokeweight="1pt"/>
                </w:pict>
              </mc:Fallback>
            </mc:AlternateContent>
          </w:r>
        </w:p>
      </w:tc>
    </w:tr>
  </w:tbl>
  <w:p w14:paraId="4B965225" w14:textId="23AD519F" w:rsidR="001C539D" w:rsidRPr="00956C1D" w:rsidRDefault="00667205" w:rsidP="004E0DBF">
    <w:pPr>
      <w:pStyle w:val="Footer"/>
      <w:spacing w:before="0" w:after="0"/>
      <w:ind w:left="284"/>
      <w:rPr>
        <w:rFonts w:ascii="Aptos" w:hAnsi="Aptos" w:cs="Arial"/>
        <w:b/>
        <w:bCs/>
        <w:sz w:val="24"/>
      </w:rPr>
    </w:pPr>
    <w:r w:rsidRPr="00956C1D">
      <w:rPr>
        <w:rFonts w:ascii="Aptos" w:hAnsi="Aptos" w:cs="Arial"/>
        <w:b/>
        <w:bCs/>
        <w:sz w:val="24"/>
      </w:rPr>
      <w:t>MR1</w:t>
    </w:r>
    <w:r w:rsidR="00956C1D" w:rsidRPr="00956C1D">
      <w:rPr>
        <w:rFonts w:ascii="Aptos" w:hAnsi="Aptos" w:cs="Arial"/>
        <w:b/>
        <w:bCs/>
        <w:sz w:val="24"/>
      </w:rPr>
      <w:t>5</w:t>
    </w:r>
    <w:r w:rsidRPr="00956C1D">
      <w:rPr>
        <w:rFonts w:ascii="Aptos" w:hAnsi="Aptos" w:cs="Arial"/>
        <w:b/>
        <w:bCs/>
        <w:sz w:val="24"/>
      </w:rPr>
      <w:t xml:space="preserve">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7367" w14:textId="77777777" w:rsidR="001A1A5B" w:rsidRDefault="001A1A5B">
      <w:r>
        <w:separator/>
      </w:r>
    </w:p>
  </w:footnote>
  <w:footnote w:type="continuationSeparator" w:id="0">
    <w:p w14:paraId="2F4A9B6F" w14:textId="77777777" w:rsidR="001A1A5B" w:rsidRDefault="001A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73AC" w14:textId="2DCC3B1C" w:rsidR="00E47FF2" w:rsidRPr="00824BEC" w:rsidRDefault="00EE2EF6" w:rsidP="00ED672E">
    <w:pPr>
      <w:pStyle w:val="BasicParagraph"/>
      <w:spacing w:line="240" w:lineRule="auto"/>
      <w:rPr>
        <w:rFonts w:asciiTheme="minorHAnsi" w:hAnsiTheme="minorHAnsi" w:cs="Arial"/>
        <w:b/>
        <w:bCs/>
        <w:color w:val="03548E"/>
        <w:sz w:val="36"/>
        <w:szCs w:val="36"/>
      </w:rPr>
    </w:pPr>
    <w:r w:rsidRPr="00824BEC">
      <w:rPr>
        <w:rFonts w:asciiTheme="minorHAnsi" w:hAnsiTheme="minorHAnsi" w:cs="Arial"/>
        <w:b/>
        <w:bCs/>
        <w:noProof/>
        <w:color w:val="03548E"/>
        <w:sz w:val="36"/>
        <w:szCs w:val="36"/>
      </w:rPr>
      <w:drawing>
        <wp:anchor distT="0" distB="0" distL="114300" distR="114300" simplePos="0" relativeHeight="251658240" behindDoc="1" locked="0" layoutInCell="1" allowOverlap="1" wp14:anchorId="26428C09" wp14:editId="7A103B9A">
          <wp:simplePos x="0" y="0"/>
          <wp:positionH relativeFrom="column">
            <wp:posOffset>4947920</wp:posOffset>
          </wp:positionH>
          <wp:positionV relativeFrom="paragraph">
            <wp:posOffset>-114300</wp:posOffset>
          </wp:positionV>
          <wp:extent cx="1727163" cy="614806"/>
          <wp:effectExtent l="0" t="0" r="635" b="0"/>
          <wp:wrapNone/>
          <wp:docPr id="19405158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786001" name="Picture 20607860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163" cy="614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685" w:rsidRPr="00824BEC">
      <w:rPr>
        <w:rFonts w:asciiTheme="minorHAnsi" w:hAnsiTheme="minorHAnsi" w:cs="Arial"/>
        <w:b/>
        <w:bCs/>
        <w:color w:val="03548E"/>
        <w:sz w:val="36"/>
        <w:szCs w:val="36"/>
      </w:rPr>
      <w:t>REFERRAL FORM</w:t>
    </w:r>
  </w:p>
  <w:p w14:paraId="4AC4DEAF" w14:textId="23845625" w:rsidR="00ED672E" w:rsidRPr="001D0E93" w:rsidRDefault="00194E44" w:rsidP="00824BEC">
    <w:pPr>
      <w:pStyle w:val="BasicParagraph"/>
      <w:spacing w:line="240" w:lineRule="auto"/>
      <w:rPr>
        <w:rFonts w:asciiTheme="minorHAnsi" w:hAnsiTheme="minorHAnsi" w:cs="Arial"/>
        <w:b/>
        <w:bCs/>
        <w:color w:val="03548E"/>
        <w:sz w:val="36"/>
        <w:szCs w:val="36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08C5863" wp14:editId="6E393B46">
          <wp:simplePos x="0" y="0"/>
          <wp:positionH relativeFrom="margin">
            <wp:align>right</wp:align>
          </wp:positionH>
          <wp:positionV relativeFrom="paragraph">
            <wp:posOffset>142240</wp:posOffset>
          </wp:positionV>
          <wp:extent cx="6119251" cy="361950"/>
          <wp:effectExtent l="0" t="0" r="0" b="0"/>
          <wp:wrapNone/>
          <wp:docPr id="18686384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638471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251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685" w:rsidRPr="00824BEC">
      <w:rPr>
        <w:rFonts w:asciiTheme="minorHAnsi" w:hAnsiTheme="minorHAnsi" w:cs="Arial"/>
        <w:b/>
        <w:bCs/>
        <w:color w:val="03548E"/>
        <w:sz w:val="36"/>
        <w:szCs w:val="36"/>
      </w:rPr>
      <w:t>For Mental Health Admission</w:t>
    </w:r>
  </w:p>
  <w:p w14:paraId="5D3A52E6" w14:textId="77777777" w:rsidR="004E0DBF" w:rsidRDefault="004E0DBF" w:rsidP="00ED672E">
    <w:pPr>
      <w:pStyle w:val="BasicParagraph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133F4"/>
    <w:multiLevelType w:val="hybridMultilevel"/>
    <w:tmpl w:val="56F2086C"/>
    <w:lvl w:ilvl="0" w:tplc="00FE662E"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69CC"/>
    <w:multiLevelType w:val="hybridMultilevel"/>
    <w:tmpl w:val="9808E0C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47DA6"/>
    <w:multiLevelType w:val="hybridMultilevel"/>
    <w:tmpl w:val="369C88EE"/>
    <w:lvl w:ilvl="0" w:tplc="7AE0612A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81ED7"/>
    <w:multiLevelType w:val="hybridMultilevel"/>
    <w:tmpl w:val="ABFC645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738F1"/>
    <w:multiLevelType w:val="multilevel"/>
    <w:tmpl w:val="C992760E"/>
    <w:styleLink w:val="CurrentList1"/>
    <w:lvl w:ilvl="0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571C3"/>
    <w:multiLevelType w:val="hybridMultilevel"/>
    <w:tmpl w:val="31CCE1BE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86586986">
    <w:abstractNumId w:val="4"/>
  </w:num>
  <w:num w:numId="2" w16cid:durableId="750614491">
    <w:abstractNumId w:val="2"/>
  </w:num>
  <w:num w:numId="3" w16cid:durableId="1905483175">
    <w:abstractNumId w:val="1"/>
  </w:num>
  <w:num w:numId="4" w16cid:durableId="488134676">
    <w:abstractNumId w:val="3"/>
  </w:num>
  <w:num w:numId="5" w16cid:durableId="1183741665">
    <w:abstractNumId w:val="5"/>
  </w:num>
  <w:num w:numId="6" w16cid:durableId="103522804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6DF"/>
    <w:rsid w:val="0000202A"/>
    <w:rsid w:val="00002602"/>
    <w:rsid w:val="00003596"/>
    <w:rsid w:val="00005946"/>
    <w:rsid w:val="00011970"/>
    <w:rsid w:val="00011B24"/>
    <w:rsid w:val="0001208B"/>
    <w:rsid w:val="000205FF"/>
    <w:rsid w:val="00021255"/>
    <w:rsid w:val="00024F77"/>
    <w:rsid w:val="00025403"/>
    <w:rsid w:val="00026423"/>
    <w:rsid w:val="000278D5"/>
    <w:rsid w:val="000315E1"/>
    <w:rsid w:val="0003196B"/>
    <w:rsid w:val="000338BE"/>
    <w:rsid w:val="000379C4"/>
    <w:rsid w:val="00040035"/>
    <w:rsid w:val="00042FC1"/>
    <w:rsid w:val="000448D6"/>
    <w:rsid w:val="00044A46"/>
    <w:rsid w:val="00045CEF"/>
    <w:rsid w:val="000511FB"/>
    <w:rsid w:val="000531C0"/>
    <w:rsid w:val="00053591"/>
    <w:rsid w:val="00054E6E"/>
    <w:rsid w:val="00055B8E"/>
    <w:rsid w:val="0005796A"/>
    <w:rsid w:val="0006225D"/>
    <w:rsid w:val="00062EF5"/>
    <w:rsid w:val="0006395C"/>
    <w:rsid w:val="0007066C"/>
    <w:rsid w:val="00071117"/>
    <w:rsid w:val="0007165F"/>
    <w:rsid w:val="00072011"/>
    <w:rsid w:val="00072285"/>
    <w:rsid w:val="00072CB6"/>
    <w:rsid w:val="000738E8"/>
    <w:rsid w:val="0007740F"/>
    <w:rsid w:val="00082203"/>
    <w:rsid w:val="0008502A"/>
    <w:rsid w:val="000877BA"/>
    <w:rsid w:val="00090AE9"/>
    <w:rsid w:val="00094F24"/>
    <w:rsid w:val="000975FD"/>
    <w:rsid w:val="000A0908"/>
    <w:rsid w:val="000A2323"/>
    <w:rsid w:val="000A3435"/>
    <w:rsid w:val="000A420D"/>
    <w:rsid w:val="000A6C44"/>
    <w:rsid w:val="000A78EA"/>
    <w:rsid w:val="000A7DA6"/>
    <w:rsid w:val="000B35E6"/>
    <w:rsid w:val="000B43F6"/>
    <w:rsid w:val="000B5D1C"/>
    <w:rsid w:val="000C0018"/>
    <w:rsid w:val="000C0796"/>
    <w:rsid w:val="000C1667"/>
    <w:rsid w:val="000C3EF6"/>
    <w:rsid w:val="000C51CC"/>
    <w:rsid w:val="000C5FA5"/>
    <w:rsid w:val="000C6134"/>
    <w:rsid w:val="000D5F69"/>
    <w:rsid w:val="000D610A"/>
    <w:rsid w:val="000E0D2F"/>
    <w:rsid w:val="000E229D"/>
    <w:rsid w:val="000E6B06"/>
    <w:rsid w:val="000E6E87"/>
    <w:rsid w:val="000E7404"/>
    <w:rsid w:val="000F3DFE"/>
    <w:rsid w:val="000F43A8"/>
    <w:rsid w:val="000F6270"/>
    <w:rsid w:val="00100ACC"/>
    <w:rsid w:val="00101896"/>
    <w:rsid w:val="00102732"/>
    <w:rsid w:val="001033F2"/>
    <w:rsid w:val="00105F3E"/>
    <w:rsid w:val="00107969"/>
    <w:rsid w:val="001129BE"/>
    <w:rsid w:val="00113414"/>
    <w:rsid w:val="0011378E"/>
    <w:rsid w:val="00115457"/>
    <w:rsid w:val="001156F7"/>
    <w:rsid w:val="0012065F"/>
    <w:rsid w:val="00126758"/>
    <w:rsid w:val="00130B66"/>
    <w:rsid w:val="00131684"/>
    <w:rsid w:val="00135444"/>
    <w:rsid w:val="001359B4"/>
    <w:rsid w:val="001526DB"/>
    <w:rsid w:val="00152D0E"/>
    <w:rsid w:val="00152DCE"/>
    <w:rsid w:val="00153CF1"/>
    <w:rsid w:val="00153D60"/>
    <w:rsid w:val="00154761"/>
    <w:rsid w:val="00155008"/>
    <w:rsid w:val="001551F7"/>
    <w:rsid w:val="001634BC"/>
    <w:rsid w:val="00167640"/>
    <w:rsid w:val="00172068"/>
    <w:rsid w:val="00175DF2"/>
    <w:rsid w:val="001775B2"/>
    <w:rsid w:val="00180AC1"/>
    <w:rsid w:val="001812D6"/>
    <w:rsid w:val="001839CD"/>
    <w:rsid w:val="001843AC"/>
    <w:rsid w:val="00184DB8"/>
    <w:rsid w:val="00185120"/>
    <w:rsid w:val="001855EB"/>
    <w:rsid w:val="00187809"/>
    <w:rsid w:val="0019135B"/>
    <w:rsid w:val="00191587"/>
    <w:rsid w:val="00194E44"/>
    <w:rsid w:val="0019654F"/>
    <w:rsid w:val="001A1A5B"/>
    <w:rsid w:val="001A5237"/>
    <w:rsid w:val="001B1892"/>
    <w:rsid w:val="001B21D7"/>
    <w:rsid w:val="001B4ADF"/>
    <w:rsid w:val="001B6326"/>
    <w:rsid w:val="001B6B25"/>
    <w:rsid w:val="001B741B"/>
    <w:rsid w:val="001B7856"/>
    <w:rsid w:val="001B7E6C"/>
    <w:rsid w:val="001C23D1"/>
    <w:rsid w:val="001C33DA"/>
    <w:rsid w:val="001C3637"/>
    <w:rsid w:val="001C3DDB"/>
    <w:rsid w:val="001C4E1D"/>
    <w:rsid w:val="001C539D"/>
    <w:rsid w:val="001D0E93"/>
    <w:rsid w:val="001D31D0"/>
    <w:rsid w:val="001D4B80"/>
    <w:rsid w:val="001D4CDA"/>
    <w:rsid w:val="001D6BCE"/>
    <w:rsid w:val="001E2CCC"/>
    <w:rsid w:val="001E537E"/>
    <w:rsid w:val="001E579D"/>
    <w:rsid w:val="001E658F"/>
    <w:rsid w:val="001E79D0"/>
    <w:rsid w:val="001F4FDD"/>
    <w:rsid w:val="001F66CB"/>
    <w:rsid w:val="002023EE"/>
    <w:rsid w:val="00205CAF"/>
    <w:rsid w:val="002067CE"/>
    <w:rsid w:val="00210923"/>
    <w:rsid w:val="00213553"/>
    <w:rsid w:val="00220E5F"/>
    <w:rsid w:val="00235824"/>
    <w:rsid w:val="00236579"/>
    <w:rsid w:val="0023688E"/>
    <w:rsid w:val="00236CDC"/>
    <w:rsid w:val="00237CCC"/>
    <w:rsid w:val="00242ACB"/>
    <w:rsid w:val="00247957"/>
    <w:rsid w:val="00254072"/>
    <w:rsid w:val="00254093"/>
    <w:rsid w:val="002572C0"/>
    <w:rsid w:val="0025794F"/>
    <w:rsid w:val="00260376"/>
    <w:rsid w:val="00265333"/>
    <w:rsid w:val="00271384"/>
    <w:rsid w:val="00274785"/>
    <w:rsid w:val="0028453A"/>
    <w:rsid w:val="002850CA"/>
    <w:rsid w:val="00286CB6"/>
    <w:rsid w:val="00287FA2"/>
    <w:rsid w:val="002930E8"/>
    <w:rsid w:val="00294C70"/>
    <w:rsid w:val="00295984"/>
    <w:rsid w:val="00296EE6"/>
    <w:rsid w:val="002A04C9"/>
    <w:rsid w:val="002A258F"/>
    <w:rsid w:val="002A2740"/>
    <w:rsid w:val="002A2764"/>
    <w:rsid w:val="002A335A"/>
    <w:rsid w:val="002A36D6"/>
    <w:rsid w:val="002A52EB"/>
    <w:rsid w:val="002B2B63"/>
    <w:rsid w:val="002B30E2"/>
    <w:rsid w:val="002B72DE"/>
    <w:rsid w:val="002C2763"/>
    <w:rsid w:val="002C2F1D"/>
    <w:rsid w:val="002C3398"/>
    <w:rsid w:val="002C5AE8"/>
    <w:rsid w:val="002C6AD5"/>
    <w:rsid w:val="002C7C0C"/>
    <w:rsid w:val="002D09FF"/>
    <w:rsid w:val="002D33BA"/>
    <w:rsid w:val="002D3D66"/>
    <w:rsid w:val="002D429E"/>
    <w:rsid w:val="002E1AF1"/>
    <w:rsid w:val="002E1CAD"/>
    <w:rsid w:val="002F0AE9"/>
    <w:rsid w:val="002F1191"/>
    <w:rsid w:val="002F69DA"/>
    <w:rsid w:val="002F7445"/>
    <w:rsid w:val="00300D28"/>
    <w:rsid w:val="00301AAD"/>
    <w:rsid w:val="00311497"/>
    <w:rsid w:val="0031214A"/>
    <w:rsid w:val="00313B20"/>
    <w:rsid w:val="003152A9"/>
    <w:rsid w:val="003155BE"/>
    <w:rsid w:val="00321D7F"/>
    <w:rsid w:val="00323F98"/>
    <w:rsid w:val="00331E2C"/>
    <w:rsid w:val="003328B8"/>
    <w:rsid w:val="00333615"/>
    <w:rsid w:val="003336F6"/>
    <w:rsid w:val="00334CDF"/>
    <w:rsid w:val="00335A7F"/>
    <w:rsid w:val="00345BBF"/>
    <w:rsid w:val="00347FCC"/>
    <w:rsid w:val="0035258C"/>
    <w:rsid w:val="00355940"/>
    <w:rsid w:val="003565C3"/>
    <w:rsid w:val="00362FB2"/>
    <w:rsid w:val="003640B2"/>
    <w:rsid w:val="00365167"/>
    <w:rsid w:val="00367103"/>
    <w:rsid w:val="003672F6"/>
    <w:rsid w:val="003711F5"/>
    <w:rsid w:val="003713DA"/>
    <w:rsid w:val="0037380D"/>
    <w:rsid w:val="00374097"/>
    <w:rsid w:val="00375A4C"/>
    <w:rsid w:val="00380038"/>
    <w:rsid w:val="0038122D"/>
    <w:rsid w:val="003822FC"/>
    <w:rsid w:val="00383BCF"/>
    <w:rsid w:val="00387CF5"/>
    <w:rsid w:val="00393EE1"/>
    <w:rsid w:val="00394B1D"/>
    <w:rsid w:val="00395EE0"/>
    <w:rsid w:val="00396BE0"/>
    <w:rsid w:val="003A02D4"/>
    <w:rsid w:val="003A03A7"/>
    <w:rsid w:val="003A40FC"/>
    <w:rsid w:val="003A519B"/>
    <w:rsid w:val="003A6540"/>
    <w:rsid w:val="003B019D"/>
    <w:rsid w:val="003B0ACF"/>
    <w:rsid w:val="003B0D45"/>
    <w:rsid w:val="003B1075"/>
    <w:rsid w:val="003B294F"/>
    <w:rsid w:val="003B2FE6"/>
    <w:rsid w:val="003B4A5C"/>
    <w:rsid w:val="003B4A9A"/>
    <w:rsid w:val="003B558E"/>
    <w:rsid w:val="003B5A8C"/>
    <w:rsid w:val="003C20F4"/>
    <w:rsid w:val="003C4448"/>
    <w:rsid w:val="003C5B56"/>
    <w:rsid w:val="003D0748"/>
    <w:rsid w:val="003E034B"/>
    <w:rsid w:val="003E35D8"/>
    <w:rsid w:val="003E3799"/>
    <w:rsid w:val="003F1BE8"/>
    <w:rsid w:val="003F1F37"/>
    <w:rsid w:val="003F399E"/>
    <w:rsid w:val="003F574C"/>
    <w:rsid w:val="003F5C6E"/>
    <w:rsid w:val="003F5D70"/>
    <w:rsid w:val="004009DA"/>
    <w:rsid w:val="00400C47"/>
    <w:rsid w:val="00403D50"/>
    <w:rsid w:val="00404528"/>
    <w:rsid w:val="0040539B"/>
    <w:rsid w:val="00410424"/>
    <w:rsid w:val="004129E8"/>
    <w:rsid w:val="004149F3"/>
    <w:rsid w:val="00415791"/>
    <w:rsid w:val="0041693C"/>
    <w:rsid w:val="00420F91"/>
    <w:rsid w:val="00422332"/>
    <w:rsid w:val="00424FBE"/>
    <w:rsid w:val="0043149F"/>
    <w:rsid w:val="00432718"/>
    <w:rsid w:val="00432A40"/>
    <w:rsid w:val="004350AF"/>
    <w:rsid w:val="00441A4D"/>
    <w:rsid w:val="00441EEA"/>
    <w:rsid w:val="00442058"/>
    <w:rsid w:val="00442B9D"/>
    <w:rsid w:val="004469B2"/>
    <w:rsid w:val="00447D66"/>
    <w:rsid w:val="0045144E"/>
    <w:rsid w:val="00452B1F"/>
    <w:rsid w:val="00455181"/>
    <w:rsid w:val="00456DB1"/>
    <w:rsid w:val="00466E6E"/>
    <w:rsid w:val="00471E1E"/>
    <w:rsid w:val="00472DB0"/>
    <w:rsid w:val="00477649"/>
    <w:rsid w:val="0048256F"/>
    <w:rsid w:val="004833EA"/>
    <w:rsid w:val="0048678E"/>
    <w:rsid w:val="004934B7"/>
    <w:rsid w:val="00493790"/>
    <w:rsid w:val="00497581"/>
    <w:rsid w:val="004A17A5"/>
    <w:rsid w:val="004A1F76"/>
    <w:rsid w:val="004A230E"/>
    <w:rsid w:val="004A26B0"/>
    <w:rsid w:val="004A36DE"/>
    <w:rsid w:val="004A3F69"/>
    <w:rsid w:val="004B07F9"/>
    <w:rsid w:val="004B6987"/>
    <w:rsid w:val="004C4C72"/>
    <w:rsid w:val="004C7C03"/>
    <w:rsid w:val="004C7F51"/>
    <w:rsid w:val="004D062F"/>
    <w:rsid w:val="004D2C4B"/>
    <w:rsid w:val="004D2ED1"/>
    <w:rsid w:val="004D43B8"/>
    <w:rsid w:val="004D5B64"/>
    <w:rsid w:val="004D6A22"/>
    <w:rsid w:val="004D7601"/>
    <w:rsid w:val="004E0DBF"/>
    <w:rsid w:val="004E5C87"/>
    <w:rsid w:val="004E7F02"/>
    <w:rsid w:val="004F029B"/>
    <w:rsid w:val="004F2293"/>
    <w:rsid w:val="004F2320"/>
    <w:rsid w:val="004F2EC0"/>
    <w:rsid w:val="004F3222"/>
    <w:rsid w:val="004F4119"/>
    <w:rsid w:val="004F6963"/>
    <w:rsid w:val="004F6E79"/>
    <w:rsid w:val="004F7986"/>
    <w:rsid w:val="0050421E"/>
    <w:rsid w:val="005043AE"/>
    <w:rsid w:val="0050640F"/>
    <w:rsid w:val="00507984"/>
    <w:rsid w:val="00514B63"/>
    <w:rsid w:val="005271BC"/>
    <w:rsid w:val="00527697"/>
    <w:rsid w:val="00531FC5"/>
    <w:rsid w:val="00532B00"/>
    <w:rsid w:val="005351E2"/>
    <w:rsid w:val="00544714"/>
    <w:rsid w:val="00551D38"/>
    <w:rsid w:val="0055592D"/>
    <w:rsid w:val="0055622A"/>
    <w:rsid w:val="00556680"/>
    <w:rsid w:val="00556D2C"/>
    <w:rsid w:val="00562547"/>
    <w:rsid w:val="00564600"/>
    <w:rsid w:val="0056700F"/>
    <w:rsid w:val="00571D7D"/>
    <w:rsid w:val="00573E2F"/>
    <w:rsid w:val="00581280"/>
    <w:rsid w:val="005944AC"/>
    <w:rsid w:val="00597C3E"/>
    <w:rsid w:val="005A46DF"/>
    <w:rsid w:val="005A594A"/>
    <w:rsid w:val="005A6DC4"/>
    <w:rsid w:val="005B0C71"/>
    <w:rsid w:val="005B258C"/>
    <w:rsid w:val="005B62C5"/>
    <w:rsid w:val="005B7B7A"/>
    <w:rsid w:val="005D0803"/>
    <w:rsid w:val="005D76DD"/>
    <w:rsid w:val="005E055A"/>
    <w:rsid w:val="005E195E"/>
    <w:rsid w:val="005E3831"/>
    <w:rsid w:val="005E76E5"/>
    <w:rsid w:val="005E7C81"/>
    <w:rsid w:val="005F0F3E"/>
    <w:rsid w:val="005F1EF8"/>
    <w:rsid w:val="005F45AD"/>
    <w:rsid w:val="00601F68"/>
    <w:rsid w:val="006047A2"/>
    <w:rsid w:val="006052C8"/>
    <w:rsid w:val="00606799"/>
    <w:rsid w:val="0061017D"/>
    <w:rsid w:val="00611CCE"/>
    <w:rsid w:val="00617676"/>
    <w:rsid w:val="0062001F"/>
    <w:rsid w:val="0062050A"/>
    <w:rsid w:val="00622168"/>
    <w:rsid w:val="006234C7"/>
    <w:rsid w:val="00625CDD"/>
    <w:rsid w:val="0062777F"/>
    <w:rsid w:val="00632061"/>
    <w:rsid w:val="00636904"/>
    <w:rsid w:val="00640630"/>
    <w:rsid w:val="00641DE1"/>
    <w:rsid w:val="00643BE7"/>
    <w:rsid w:val="00643C88"/>
    <w:rsid w:val="00643CEB"/>
    <w:rsid w:val="00643EC0"/>
    <w:rsid w:val="00646F25"/>
    <w:rsid w:val="00651B27"/>
    <w:rsid w:val="00652BE1"/>
    <w:rsid w:val="00660079"/>
    <w:rsid w:val="00662381"/>
    <w:rsid w:val="00667205"/>
    <w:rsid w:val="006755C5"/>
    <w:rsid w:val="00676FA2"/>
    <w:rsid w:val="00677617"/>
    <w:rsid w:val="00680C3B"/>
    <w:rsid w:val="0068429D"/>
    <w:rsid w:val="00687F33"/>
    <w:rsid w:val="00691D8F"/>
    <w:rsid w:val="00692284"/>
    <w:rsid w:val="006967EA"/>
    <w:rsid w:val="006A1435"/>
    <w:rsid w:val="006A16EA"/>
    <w:rsid w:val="006A5106"/>
    <w:rsid w:val="006A68D1"/>
    <w:rsid w:val="006A7DD0"/>
    <w:rsid w:val="006B13C9"/>
    <w:rsid w:val="006B278D"/>
    <w:rsid w:val="006B6414"/>
    <w:rsid w:val="006B7919"/>
    <w:rsid w:val="006C1E52"/>
    <w:rsid w:val="006D096C"/>
    <w:rsid w:val="006D4168"/>
    <w:rsid w:val="006D51B0"/>
    <w:rsid w:val="006E1205"/>
    <w:rsid w:val="006E17D8"/>
    <w:rsid w:val="006F06CD"/>
    <w:rsid w:val="006F127D"/>
    <w:rsid w:val="006F2889"/>
    <w:rsid w:val="006F575D"/>
    <w:rsid w:val="007039A3"/>
    <w:rsid w:val="0070453F"/>
    <w:rsid w:val="00710C40"/>
    <w:rsid w:val="00711AAD"/>
    <w:rsid w:val="007127E2"/>
    <w:rsid w:val="00712D58"/>
    <w:rsid w:val="00713BB9"/>
    <w:rsid w:val="007153B0"/>
    <w:rsid w:val="00727AB0"/>
    <w:rsid w:val="00731EE3"/>
    <w:rsid w:val="007407BF"/>
    <w:rsid w:val="00741DB7"/>
    <w:rsid w:val="00742339"/>
    <w:rsid w:val="0074311E"/>
    <w:rsid w:val="00743C41"/>
    <w:rsid w:val="007441C5"/>
    <w:rsid w:val="00746C56"/>
    <w:rsid w:val="007500A7"/>
    <w:rsid w:val="00752016"/>
    <w:rsid w:val="007526A4"/>
    <w:rsid w:val="007530FB"/>
    <w:rsid w:val="007542B4"/>
    <w:rsid w:val="007543B1"/>
    <w:rsid w:val="00756E49"/>
    <w:rsid w:val="00761C6E"/>
    <w:rsid w:val="00764B1D"/>
    <w:rsid w:val="00765663"/>
    <w:rsid w:val="007660D6"/>
    <w:rsid w:val="007708AF"/>
    <w:rsid w:val="00774120"/>
    <w:rsid w:val="007760C0"/>
    <w:rsid w:val="007817CA"/>
    <w:rsid w:val="00782A1C"/>
    <w:rsid w:val="00787A49"/>
    <w:rsid w:val="00797432"/>
    <w:rsid w:val="007A011F"/>
    <w:rsid w:val="007A11C3"/>
    <w:rsid w:val="007A461D"/>
    <w:rsid w:val="007B2AFE"/>
    <w:rsid w:val="007B6B09"/>
    <w:rsid w:val="007C0C17"/>
    <w:rsid w:val="007C14C2"/>
    <w:rsid w:val="007C1E27"/>
    <w:rsid w:val="007C2816"/>
    <w:rsid w:val="007C2ED2"/>
    <w:rsid w:val="007C7FE9"/>
    <w:rsid w:val="007D0114"/>
    <w:rsid w:val="007D2E3A"/>
    <w:rsid w:val="007D3804"/>
    <w:rsid w:val="007D4B3D"/>
    <w:rsid w:val="007D542F"/>
    <w:rsid w:val="007E043F"/>
    <w:rsid w:val="007E06CF"/>
    <w:rsid w:val="007E1AE0"/>
    <w:rsid w:val="007E5A6F"/>
    <w:rsid w:val="007E7FD0"/>
    <w:rsid w:val="007F1260"/>
    <w:rsid w:val="007F3541"/>
    <w:rsid w:val="008007C9"/>
    <w:rsid w:val="00800DBB"/>
    <w:rsid w:val="00801F95"/>
    <w:rsid w:val="00806AAA"/>
    <w:rsid w:val="00813DA0"/>
    <w:rsid w:val="00814A52"/>
    <w:rsid w:val="00815003"/>
    <w:rsid w:val="00816588"/>
    <w:rsid w:val="00816904"/>
    <w:rsid w:val="00822C42"/>
    <w:rsid w:val="00822EB8"/>
    <w:rsid w:val="00823BE4"/>
    <w:rsid w:val="00824BEC"/>
    <w:rsid w:val="00825E25"/>
    <w:rsid w:val="00826D83"/>
    <w:rsid w:val="00831F24"/>
    <w:rsid w:val="0083252C"/>
    <w:rsid w:val="008340D4"/>
    <w:rsid w:val="00834C88"/>
    <w:rsid w:val="00834D2C"/>
    <w:rsid w:val="00837545"/>
    <w:rsid w:val="00837E3C"/>
    <w:rsid w:val="00841AE0"/>
    <w:rsid w:val="00841D3B"/>
    <w:rsid w:val="0084380A"/>
    <w:rsid w:val="00846020"/>
    <w:rsid w:val="00846A62"/>
    <w:rsid w:val="00854C17"/>
    <w:rsid w:val="00855F37"/>
    <w:rsid w:val="00864234"/>
    <w:rsid w:val="00864549"/>
    <w:rsid w:val="0086562C"/>
    <w:rsid w:val="008667D6"/>
    <w:rsid w:val="008668C4"/>
    <w:rsid w:val="00866D54"/>
    <w:rsid w:val="00876D06"/>
    <w:rsid w:val="00876D50"/>
    <w:rsid w:val="008809EE"/>
    <w:rsid w:val="008814B8"/>
    <w:rsid w:val="00882C30"/>
    <w:rsid w:val="00882EB9"/>
    <w:rsid w:val="00886F88"/>
    <w:rsid w:val="008919AA"/>
    <w:rsid w:val="00892631"/>
    <w:rsid w:val="00893412"/>
    <w:rsid w:val="0089556D"/>
    <w:rsid w:val="00897FC0"/>
    <w:rsid w:val="008A09EF"/>
    <w:rsid w:val="008A1268"/>
    <w:rsid w:val="008A3844"/>
    <w:rsid w:val="008A46E8"/>
    <w:rsid w:val="008B120B"/>
    <w:rsid w:val="008B3665"/>
    <w:rsid w:val="008B52B6"/>
    <w:rsid w:val="008B7500"/>
    <w:rsid w:val="008B78E1"/>
    <w:rsid w:val="008C0065"/>
    <w:rsid w:val="008C04B5"/>
    <w:rsid w:val="008C1431"/>
    <w:rsid w:val="008C22E3"/>
    <w:rsid w:val="008C29B6"/>
    <w:rsid w:val="008C4D88"/>
    <w:rsid w:val="008C5B67"/>
    <w:rsid w:val="008D2CBF"/>
    <w:rsid w:val="008D36A2"/>
    <w:rsid w:val="008D386A"/>
    <w:rsid w:val="008D3D36"/>
    <w:rsid w:val="008D415D"/>
    <w:rsid w:val="008D7BB6"/>
    <w:rsid w:val="008E29F2"/>
    <w:rsid w:val="008E44FC"/>
    <w:rsid w:val="008E5886"/>
    <w:rsid w:val="008E75A7"/>
    <w:rsid w:val="008F1434"/>
    <w:rsid w:val="008F438D"/>
    <w:rsid w:val="008F4C86"/>
    <w:rsid w:val="008F5F85"/>
    <w:rsid w:val="008F77DC"/>
    <w:rsid w:val="009030FE"/>
    <w:rsid w:val="00915067"/>
    <w:rsid w:val="0091563D"/>
    <w:rsid w:val="00915663"/>
    <w:rsid w:val="009157BD"/>
    <w:rsid w:val="0091599E"/>
    <w:rsid w:val="009161D3"/>
    <w:rsid w:val="00917D7E"/>
    <w:rsid w:val="00920317"/>
    <w:rsid w:val="00926571"/>
    <w:rsid w:val="00927299"/>
    <w:rsid w:val="00927721"/>
    <w:rsid w:val="00936B96"/>
    <w:rsid w:val="00940655"/>
    <w:rsid w:val="009417C6"/>
    <w:rsid w:val="00943F3E"/>
    <w:rsid w:val="009443F5"/>
    <w:rsid w:val="0094553C"/>
    <w:rsid w:val="0095032D"/>
    <w:rsid w:val="009506FF"/>
    <w:rsid w:val="00956AB6"/>
    <w:rsid w:val="00956C1D"/>
    <w:rsid w:val="009575C1"/>
    <w:rsid w:val="00960864"/>
    <w:rsid w:val="00960929"/>
    <w:rsid w:val="00963CA6"/>
    <w:rsid w:val="00973843"/>
    <w:rsid w:val="00974E24"/>
    <w:rsid w:val="0097513C"/>
    <w:rsid w:val="009762DC"/>
    <w:rsid w:val="00991311"/>
    <w:rsid w:val="00991904"/>
    <w:rsid w:val="00994E27"/>
    <w:rsid w:val="00994E40"/>
    <w:rsid w:val="00995B96"/>
    <w:rsid w:val="009A1DF9"/>
    <w:rsid w:val="009A27F6"/>
    <w:rsid w:val="009A5044"/>
    <w:rsid w:val="009A6910"/>
    <w:rsid w:val="009B1378"/>
    <w:rsid w:val="009C0CE7"/>
    <w:rsid w:val="009C1F50"/>
    <w:rsid w:val="009C6411"/>
    <w:rsid w:val="009C77F8"/>
    <w:rsid w:val="009D0B8C"/>
    <w:rsid w:val="009D2F78"/>
    <w:rsid w:val="009D3FBA"/>
    <w:rsid w:val="009D686B"/>
    <w:rsid w:val="009E590F"/>
    <w:rsid w:val="009E5F05"/>
    <w:rsid w:val="009F3258"/>
    <w:rsid w:val="009F42A8"/>
    <w:rsid w:val="009F47E5"/>
    <w:rsid w:val="009F6D6A"/>
    <w:rsid w:val="00A00E68"/>
    <w:rsid w:val="00A0296E"/>
    <w:rsid w:val="00A05577"/>
    <w:rsid w:val="00A16C3E"/>
    <w:rsid w:val="00A1746B"/>
    <w:rsid w:val="00A22709"/>
    <w:rsid w:val="00A243B6"/>
    <w:rsid w:val="00A243D7"/>
    <w:rsid w:val="00A26862"/>
    <w:rsid w:val="00A3053B"/>
    <w:rsid w:val="00A31B3B"/>
    <w:rsid w:val="00A32CEF"/>
    <w:rsid w:val="00A3319D"/>
    <w:rsid w:val="00A348D6"/>
    <w:rsid w:val="00A362D3"/>
    <w:rsid w:val="00A4194B"/>
    <w:rsid w:val="00A4304B"/>
    <w:rsid w:val="00A45BD4"/>
    <w:rsid w:val="00A52073"/>
    <w:rsid w:val="00A5508F"/>
    <w:rsid w:val="00A565C0"/>
    <w:rsid w:val="00A600C1"/>
    <w:rsid w:val="00A61B2F"/>
    <w:rsid w:val="00A61D82"/>
    <w:rsid w:val="00A64C3E"/>
    <w:rsid w:val="00A652D8"/>
    <w:rsid w:val="00A70F6D"/>
    <w:rsid w:val="00A71A13"/>
    <w:rsid w:val="00A828E4"/>
    <w:rsid w:val="00A86C69"/>
    <w:rsid w:val="00A90992"/>
    <w:rsid w:val="00A90DCA"/>
    <w:rsid w:val="00A92DBA"/>
    <w:rsid w:val="00A9358F"/>
    <w:rsid w:val="00A93DF1"/>
    <w:rsid w:val="00A958E8"/>
    <w:rsid w:val="00AA358F"/>
    <w:rsid w:val="00AA3C2A"/>
    <w:rsid w:val="00AA5F0F"/>
    <w:rsid w:val="00AA6D58"/>
    <w:rsid w:val="00AA7BDA"/>
    <w:rsid w:val="00AB20FC"/>
    <w:rsid w:val="00AB3019"/>
    <w:rsid w:val="00AB4150"/>
    <w:rsid w:val="00AB7A6B"/>
    <w:rsid w:val="00AC055B"/>
    <w:rsid w:val="00AD1C71"/>
    <w:rsid w:val="00AD501C"/>
    <w:rsid w:val="00AE1A5B"/>
    <w:rsid w:val="00AF597D"/>
    <w:rsid w:val="00B00C44"/>
    <w:rsid w:val="00B0290B"/>
    <w:rsid w:val="00B02F96"/>
    <w:rsid w:val="00B05E38"/>
    <w:rsid w:val="00B07FCF"/>
    <w:rsid w:val="00B100A0"/>
    <w:rsid w:val="00B1254A"/>
    <w:rsid w:val="00B1267C"/>
    <w:rsid w:val="00B13397"/>
    <w:rsid w:val="00B13759"/>
    <w:rsid w:val="00B152EA"/>
    <w:rsid w:val="00B16510"/>
    <w:rsid w:val="00B16A19"/>
    <w:rsid w:val="00B2064F"/>
    <w:rsid w:val="00B30675"/>
    <w:rsid w:val="00B321B3"/>
    <w:rsid w:val="00B34E7E"/>
    <w:rsid w:val="00B41119"/>
    <w:rsid w:val="00B43819"/>
    <w:rsid w:val="00B47655"/>
    <w:rsid w:val="00B47E15"/>
    <w:rsid w:val="00B51550"/>
    <w:rsid w:val="00B52FF9"/>
    <w:rsid w:val="00B5318E"/>
    <w:rsid w:val="00B53E51"/>
    <w:rsid w:val="00B554DB"/>
    <w:rsid w:val="00B55535"/>
    <w:rsid w:val="00B55BDF"/>
    <w:rsid w:val="00B57169"/>
    <w:rsid w:val="00B60CD5"/>
    <w:rsid w:val="00B619D8"/>
    <w:rsid w:val="00B64F36"/>
    <w:rsid w:val="00B70423"/>
    <w:rsid w:val="00B7086F"/>
    <w:rsid w:val="00B7369B"/>
    <w:rsid w:val="00B73813"/>
    <w:rsid w:val="00B741FD"/>
    <w:rsid w:val="00B75049"/>
    <w:rsid w:val="00B768C4"/>
    <w:rsid w:val="00B77723"/>
    <w:rsid w:val="00B77EEE"/>
    <w:rsid w:val="00B81FFC"/>
    <w:rsid w:val="00B828F3"/>
    <w:rsid w:val="00B8296F"/>
    <w:rsid w:val="00B83619"/>
    <w:rsid w:val="00B91D47"/>
    <w:rsid w:val="00B921A8"/>
    <w:rsid w:val="00B93221"/>
    <w:rsid w:val="00B93ED9"/>
    <w:rsid w:val="00B95C88"/>
    <w:rsid w:val="00B96AB2"/>
    <w:rsid w:val="00BA106E"/>
    <w:rsid w:val="00BA2CFD"/>
    <w:rsid w:val="00BA3564"/>
    <w:rsid w:val="00BA5A55"/>
    <w:rsid w:val="00BA7DAD"/>
    <w:rsid w:val="00BB224E"/>
    <w:rsid w:val="00BB45EB"/>
    <w:rsid w:val="00BB7FDF"/>
    <w:rsid w:val="00BC1ACA"/>
    <w:rsid w:val="00BC20A9"/>
    <w:rsid w:val="00BC5CE6"/>
    <w:rsid w:val="00BC64D1"/>
    <w:rsid w:val="00BC7027"/>
    <w:rsid w:val="00BD11D9"/>
    <w:rsid w:val="00BD15FD"/>
    <w:rsid w:val="00BD1D16"/>
    <w:rsid w:val="00BE017C"/>
    <w:rsid w:val="00BE0774"/>
    <w:rsid w:val="00BE2438"/>
    <w:rsid w:val="00BE3365"/>
    <w:rsid w:val="00BE3925"/>
    <w:rsid w:val="00BE65BB"/>
    <w:rsid w:val="00BF0351"/>
    <w:rsid w:val="00BF2D3E"/>
    <w:rsid w:val="00BF3853"/>
    <w:rsid w:val="00BF41CD"/>
    <w:rsid w:val="00BF4308"/>
    <w:rsid w:val="00BF4382"/>
    <w:rsid w:val="00BF4D4A"/>
    <w:rsid w:val="00BF5FE7"/>
    <w:rsid w:val="00BF7B4A"/>
    <w:rsid w:val="00C12239"/>
    <w:rsid w:val="00C122BA"/>
    <w:rsid w:val="00C142D2"/>
    <w:rsid w:val="00C147CC"/>
    <w:rsid w:val="00C172D8"/>
    <w:rsid w:val="00C2028B"/>
    <w:rsid w:val="00C24B16"/>
    <w:rsid w:val="00C27389"/>
    <w:rsid w:val="00C30711"/>
    <w:rsid w:val="00C31674"/>
    <w:rsid w:val="00C31995"/>
    <w:rsid w:val="00C3478B"/>
    <w:rsid w:val="00C35297"/>
    <w:rsid w:val="00C36DC3"/>
    <w:rsid w:val="00C37559"/>
    <w:rsid w:val="00C40081"/>
    <w:rsid w:val="00C44792"/>
    <w:rsid w:val="00C44D59"/>
    <w:rsid w:val="00C46213"/>
    <w:rsid w:val="00C50014"/>
    <w:rsid w:val="00C5370A"/>
    <w:rsid w:val="00C55505"/>
    <w:rsid w:val="00C5644C"/>
    <w:rsid w:val="00C56571"/>
    <w:rsid w:val="00C63EC9"/>
    <w:rsid w:val="00C6500A"/>
    <w:rsid w:val="00C6502D"/>
    <w:rsid w:val="00C660AE"/>
    <w:rsid w:val="00C73533"/>
    <w:rsid w:val="00C74062"/>
    <w:rsid w:val="00C8411D"/>
    <w:rsid w:val="00C84496"/>
    <w:rsid w:val="00C84C2A"/>
    <w:rsid w:val="00C87039"/>
    <w:rsid w:val="00C91834"/>
    <w:rsid w:val="00C91855"/>
    <w:rsid w:val="00C91D70"/>
    <w:rsid w:val="00C95D00"/>
    <w:rsid w:val="00C974B9"/>
    <w:rsid w:val="00CA02A6"/>
    <w:rsid w:val="00CA2865"/>
    <w:rsid w:val="00CA2919"/>
    <w:rsid w:val="00CA55B1"/>
    <w:rsid w:val="00CA6E8E"/>
    <w:rsid w:val="00CA7C31"/>
    <w:rsid w:val="00CB0807"/>
    <w:rsid w:val="00CB5CBC"/>
    <w:rsid w:val="00CB64C7"/>
    <w:rsid w:val="00CC01CE"/>
    <w:rsid w:val="00CC0540"/>
    <w:rsid w:val="00CC1160"/>
    <w:rsid w:val="00CC274A"/>
    <w:rsid w:val="00CC503C"/>
    <w:rsid w:val="00CC57FD"/>
    <w:rsid w:val="00CC62D9"/>
    <w:rsid w:val="00CC72F7"/>
    <w:rsid w:val="00CC7C27"/>
    <w:rsid w:val="00CC7E5F"/>
    <w:rsid w:val="00CD0358"/>
    <w:rsid w:val="00CD4175"/>
    <w:rsid w:val="00CD6A19"/>
    <w:rsid w:val="00CD7059"/>
    <w:rsid w:val="00CE0288"/>
    <w:rsid w:val="00CE205D"/>
    <w:rsid w:val="00CE384F"/>
    <w:rsid w:val="00CE7100"/>
    <w:rsid w:val="00CF07D0"/>
    <w:rsid w:val="00CF1269"/>
    <w:rsid w:val="00CF387D"/>
    <w:rsid w:val="00CF40FF"/>
    <w:rsid w:val="00D002B7"/>
    <w:rsid w:val="00D021D1"/>
    <w:rsid w:val="00D02368"/>
    <w:rsid w:val="00D02860"/>
    <w:rsid w:val="00D0423C"/>
    <w:rsid w:val="00D05555"/>
    <w:rsid w:val="00D06734"/>
    <w:rsid w:val="00D10981"/>
    <w:rsid w:val="00D10C78"/>
    <w:rsid w:val="00D121F5"/>
    <w:rsid w:val="00D16421"/>
    <w:rsid w:val="00D166C2"/>
    <w:rsid w:val="00D211EA"/>
    <w:rsid w:val="00D24F89"/>
    <w:rsid w:val="00D255F8"/>
    <w:rsid w:val="00D25EEC"/>
    <w:rsid w:val="00D300DD"/>
    <w:rsid w:val="00D3046B"/>
    <w:rsid w:val="00D32668"/>
    <w:rsid w:val="00D35D5E"/>
    <w:rsid w:val="00D40A5D"/>
    <w:rsid w:val="00D42429"/>
    <w:rsid w:val="00D42433"/>
    <w:rsid w:val="00D4318E"/>
    <w:rsid w:val="00D46302"/>
    <w:rsid w:val="00D46641"/>
    <w:rsid w:val="00D47FF8"/>
    <w:rsid w:val="00D53A78"/>
    <w:rsid w:val="00D641BE"/>
    <w:rsid w:val="00D6469A"/>
    <w:rsid w:val="00D6496F"/>
    <w:rsid w:val="00D6780D"/>
    <w:rsid w:val="00D679A6"/>
    <w:rsid w:val="00D7115F"/>
    <w:rsid w:val="00D7617D"/>
    <w:rsid w:val="00D76AD1"/>
    <w:rsid w:val="00D779C5"/>
    <w:rsid w:val="00D81E18"/>
    <w:rsid w:val="00D84B71"/>
    <w:rsid w:val="00D90303"/>
    <w:rsid w:val="00D90685"/>
    <w:rsid w:val="00D91A13"/>
    <w:rsid w:val="00D939C0"/>
    <w:rsid w:val="00D94D73"/>
    <w:rsid w:val="00D9793A"/>
    <w:rsid w:val="00DA24CF"/>
    <w:rsid w:val="00DA3DF8"/>
    <w:rsid w:val="00DA3E0A"/>
    <w:rsid w:val="00DA3ED8"/>
    <w:rsid w:val="00DA442E"/>
    <w:rsid w:val="00DA5DFE"/>
    <w:rsid w:val="00DB38B4"/>
    <w:rsid w:val="00DB440E"/>
    <w:rsid w:val="00DB4683"/>
    <w:rsid w:val="00DB55F1"/>
    <w:rsid w:val="00DB642A"/>
    <w:rsid w:val="00DB6E25"/>
    <w:rsid w:val="00DD16E2"/>
    <w:rsid w:val="00DD21A5"/>
    <w:rsid w:val="00DD3BD9"/>
    <w:rsid w:val="00DD508F"/>
    <w:rsid w:val="00DD71C3"/>
    <w:rsid w:val="00DE13A1"/>
    <w:rsid w:val="00DE1FAF"/>
    <w:rsid w:val="00DF098F"/>
    <w:rsid w:val="00DF60C9"/>
    <w:rsid w:val="00E00C25"/>
    <w:rsid w:val="00E02060"/>
    <w:rsid w:val="00E045F6"/>
    <w:rsid w:val="00E04840"/>
    <w:rsid w:val="00E138E3"/>
    <w:rsid w:val="00E1640E"/>
    <w:rsid w:val="00E22238"/>
    <w:rsid w:val="00E24870"/>
    <w:rsid w:val="00E3074E"/>
    <w:rsid w:val="00E3423B"/>
    <w:rsid w:val="00E37B2C"/>
    <w:rsid w:val="00E40273"/>
    <w:rsid w:val="00E43973"/>
    <w:rsid w:val="00E461CC"/>
    <w:rsid w:val="00E4634D"/>
    <w:rsid w:val="00E46424"/>
    <w:rsid w:val="00E46CF7"/>
    <w:rsid w:val="00E4702B"/>
    <w:rsid w:val="00E47FF2"/>
    <w:rsid w:val="00E52502"/>
    <w:rsid w:val="00E52D22"/>
    <w:rsid w:val="00E54A78"/>
    <w:rsid w:val="00E563B1"/>
    <w:rsid w:val="00E5769C"/>
    <w:rsid w:val="00E60B41"/>
    <w:rsid w:val="00E674B8"/>
    <w:rsid w:val="00E721EE"/>
    <w:rsid w:val="00E759EB"/>
    <w:rsid w:val="00E77303"/>
    <w:rsid w:val="00E80BBD"/>
    <w:rsid w:val="00E816BA"/>
    <w:rsid w:val="00E81C33"/>
    <w:rsid w:val="00E900AC"/>
    <w:rsid w:val="00E917B8"/>
    <w:rsid w:val="00E955F0"/>
    <w:rsid w:val="00E95738"/>
    <w:rsid w:val="00EA3D52"/>
    <w:rsid w:val="00EA53E9"/>
    <w:rsid w:val="00EA7017"/>
    <w:rsid w:val="00EB2EB3"/>
    <w:rsid w:val="00EB5338"/>
    <w:rsid w:val="00EB699E"/>
    <w:rsid w:val="00EB6B35"/>
    <w:rsid w:val="00EC0024"/>
    <w:rsid w:val="00EC082A"/>
    <w:rsid w:val="00EC0944"/>
    <w:rsid w:val="00EC1269"/>
    <w:rsid w:val="00EC3224"/>
    <w:rsid w:val="00EC6BAD"/>
    <w:rsid w:val="00EC6D86"/>
    <w:rsid w:val="00ED4ED8"/>
    <w:rsid w:val="00ED5125"/>
    <w:rsid w:val="00ED672E"/>
    <w:rsid w:val="00ED6BE9"/>
    <w:rsid w:val="00EE2EF6"/>
    <w:rsid w:val="00EE35BB"/>
    <w:rsid w:val="00EE4798"/>
    <w:rsid w:val="00EE5A38"/>
    <w:rsid w:val="00EE5EE0"/>
    <w:rsid w:val="00EF3818"/>
    <w:rsid w:val="00EF4ABC"/>
    <w:rsid w:val="00EF54DA"/>
    <w:rsid w:val="00EF7F14"/>
    <w:rsid w:val="00F04FB6"/>
    <w:rsid w:val="00F07957"/>
    <w:rsid w:val="00F11DC2"/>
    <w:rsid w:val="00F120C2"/>
    <w:rsid w:val="00F122EF"/>
    <w:rsid w:val="00F130FF"/>
    <w:rsid w:val="00F1732E"/>
    <w:rsid w:val="00F210EF"/>
    <w:rsid w:val="00F211E6"/>
    <w:rsid w:val="00F21B51"/>
    <w:rsid w:val="00F21F57"/>
    <w:rsid w:val="00F2530C"/>
    <w:rsid w:val="00F2551C"/>
    <w:rsid w:val="00F25951"/>
    <w:rsid w:val="00F311F7"/>
    <w:rsid w:val="00F41A73"/>
    <w:rsid w:val="00F41AA1"/>
    <w:rsid w:val="00F42107"/>
    <w:rsid w:val="00F45728"/>
    <w:rsid w:val="00F45AF5"/>
    <w:rsid w:val="00F45E4E"/>
    <w:rsid w:val="00F47C77"/>
    <w:rsid w:val="00F50D61"/>
    <w:rsid w:val="00F53F50"/>
    <w:rsid w:val="00F54A80"/>
    <w:rsid w:val="00F55A73"/>
    <w:rsid w:val="00F61DEC"/>
    <w:rsid w:val="00F72147"/>
    <w:rsid w:val="00F73560"/>
    <w:rsid w:val="00F737F0"/>
    <w:rsid w:val="00F75C7F"/>
    <w:rsid w:val="00F7685D"/>
    <w:rsid w:val="00F80E22"/>
    <w:rsid w:val="00F9341C"/>
    <w:rsid w:val="00F942C5"/>
    <w:rsid w:val="00FA2ACF"/>
    <w:rsid w:val="00FA38AE"/>
    <w:rsid w:val="00FA3F11"/>
    <w:rsid w:val="00FA3F27"/>
    <w:rsid w:val="00FA4F9E"/>
    <w:rsid w:val="00FA5064"/>
    <w:rsid w:val="00FA7259"/>
    <w:rsid w:val="00FA75F8"/>
    <w:rsid w:val="00FB64C5"/>
    <w:rsid w:val="00FC2464"/>
    <w:rsid w:val="00FC26DA"/>
    <w:rsid w:val="00FC5CCD"/>
    <w:rsid w:val="00FD0391"/>
    <w:rsid w:val="00FE2976"/>
    <w:rsid w:val="00FF17C0"/>
    <w:rsid w:val="00FF2337"/>
    <w:rsid w:val="00FF23EE"/>
    <w:rsid w:val="00FF35DA"/>
    <w:rsid w:val="00FF378A"/>
    <w:rsid w:val="00FF3D1F"/>
    <w:rsid w:val="00FF4F0D"/>
    <w:rsid w:val="00FF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E6FA04"/>
  <w15:chartTrackingRefBased/>
  <w15:docId w15:val="{A1631E59-547F-1043-A44C-8306D2C8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423B"/>
    <w:pPr>
      <w:spacing w:before="240" w:after="120" w:line="276" w:lineRule="auto"/>
    </w:pPr>
    <w:rPr>
      <w:rFonts w:ascii="Arial" w:hAnsi="Arial"/>
      <w:szCs w:val="24"/>
      <w:lang w:eastAsia="en-AU"/>
    </w:rPr>
  </w:style>
  <w:style w:type="paragraph" w:styleId="Heading1">
    <w:name w:val="heading 1"/>
    <w:basedOn w:val="Normal"/>
    <w:next w:val="Normal"/>
    <w:qFormat/>
    <w:rsid w:val="00741DB7"/>
    <w:pPr>
      <w:keepNext/>
      <w:spacing w:after="100" w:afterAutospacing="1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BHeading"/>
    <w:next w:val="Normal"/>
    <w:link w:val="Heading2Char"/>
    <w:qFormat/>
    <w:rsid w:val="001D4B80"/>
    <w:pPr>
      <w:outlineLvl w:val="1"/>
    </w:pPr>
    <w:rPr>
      <w:sz w:val="24"/>
    </w:rPr>
  </w:style>
  <w:style w:type="paragraph" w:styleId="Heading3">
    <w:name w:val="heading 3"/>
    <w:basedOn w:val="CHeading"/>
    <w:next w:val="Normal"/>
    <w:qFormat/>
    <w:rsid w:val="001D4B80"/>
    <w:pPr>
      <w:outlineLvl w:val="2"/>
    </w:pPr>
  </w:style>
  <w:style w:type="paragraph" w:styleId="Heading6">
    <w:name w:val="heading 6"/>
    <w:basedOn w:val="Normal"/>
    <w:next w:val="Normal"/>
    <w:qFormat/>
    <w:rsid w:val="00FE2976"/>
    <w:pPr>
      <w:spacing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81280"/>
    <w:rPr>
      <w:rFonts w:ascii="Tahoma" w:hAnsi="Tahoma" w:cs="Tahoma"/>
      <w:sz w:val="16"/>
      <w:szCs w:val="16"/>
    </w:rPr>
  </w:style>
  <w:style w:type="character" w:styleId="Hyperlink">
    <w:name w:val="Hyperlink"/>
    <w:rsid w:val="006B7919"/>
    <w:rPr>
      <w:color w:val="0000FF"/>
      <w:u w:val="single"/>
    </w:rPr>
  </w:style>
  <w:style w:type="character" w:styleId="Emphasis">
    <w:name w:val="Emphasis"/>
    <w:qFormat/>
    <w:rsid w:val="006047A2"/>
    <w:rPr>
      <w:i/>
      <w:iCs/>
    </w:rPr>
  </w:style>
  <w:style w:type="paragraph" w:styleId="Header">
    <w:name w:val="header"/>
    <w:basedOn w:val="Normal"/>
    <w:link w:val="HeaderChar"/>
    <w:rsid w:val="000C0796"/>
    <w:pPr>
      <w:tabs>
        <w:tab w:val="center" w:pos="4153"/>
        <w:tab w:val="right" w:pos="8306"/>
      </w:tabs>
    </w:pPr>
    <w:rPr>
      <w:szCs w:val="20"/>
    </w:rPr>
  </w:style>
  <w:style w:type="character" w:styleId="FollowedHyperlink">
    <w:name w:val="FollowedHyperlink"/>
    <w:rsid w:val="007A461D"/>
    <w:rPr>
      <w:color w:val="800080"/>
      <w:u w:val="single"/>
    </w:rPr>
  </w:style>
  <w:style w:type="paragraph" w:styleId="Footer">
    <w:name w:val="footer"/>
    <w:basedOn w:val="Normal"/>
    <w:rsid w:val="00432718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9A1DF9"/>
    <w:pPr>
      <w:spacing w:before="100" w:beforeAutospacing="1" w:after="100" w:afterAutospacing="1"/>
    </w:pPr>
    <w:rPr>
      <w:rFonts w:ascii="Times New Roman" w:hAnsi="Times New Roman"/>
      <w:color w:val="000080"/>
    </w:rPr>
  </w:style>
  <w:style w:type="character" w:styleId="Strong">
    <w:name w:val="Strong"/>
    <w:qFormat/>
    <w:rsid w:val="00E95738"/>
    <w:rPr>
      <w:b/>
      <w:bCs/>
    </w:rPr>
  </w:style>
  <w:style w:type="character" w:styleId="CommentReference">
    <w:name w:val="annotation reference"/>
    <w:rsid w:val="00DE13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13A1"/>
    <w:rPr>
      <w:szCs w:val="20"/>
    </w:rPr>
  </w:style>
  <w:style w:type="character" w:customStyle="1" w:styleId="CommentTextChar">
    <w:name w:val="Comment Text Char"/>
    <w:link w:val="CommentText"/>
    <w:rsid w:val="00DE13A1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E13A1"/>
    <w:rPr>
      <w:b/>
      <w:bCs/>
    </w:rPr>
  </w:style>
  <w:style w:type="character" w:customStyle="1" w:styleId="CommentSubjectChar">
    <w:name w:val="Comment Subject Char"/>
    <w:link w:val="CommentSubject"/>
    <w:rsid w:val="00DE13A1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DE13A1"/>
    <w:rPr>
      <w:rFonts w:ascii="Arial" w:hAnsi="Arial"/>
      <w:sz w:val="24"/>
      <w:szCs w:val="24"/>
      <w:lang w:eastAsia="en-AU"/>
    </w:rPr>
  </w:style>
  <w:style w:type="character" w:customStyle="1" w:styleId="HeaderChar">
    <w:name w:val="Header Char"/>
    <w:link w:val="Header"/>
    <w:rsid w:val="00424FBE"/>
    <w:rPr>
      <w:rFonts w:ascii="Arial" w:hAnsi="Arial"/>
      <w:sz w:val="24"/>
    </w:rPr>
  </w:style>
  <w:style w:type="paragraph" w:customStyle="1" w:styleId="Default">
    <w:name w:val="Default"/>
    <w:rsid w:val="00D81E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  <w:style w:type="paragraph" w:styleId="ListParagraph">
    <w:name w:val="List Paragraph"/>
    <w:aliases w:val="Bullet list,List Paragraph1,Recommendation"/>
    <w:basedOn w:val="Normal"/>
    <w:link w:val="ListParagraphChar"/>
    <w:uiPriority w:val="34"/>
    <w:qFormat/>
    <w:rsid w:val="00D81E18"/>
    <w:pPr>
      <w:ind w:left="720"/>
      <w:contextualSpacing/>
    </w:pPr>
    <w:rPr>
      <w:rFonts w:ascii="Times New Roman" w:hAnsi="Times New Roman"/>
    </w:rPr>
  </w:style>
  <w:style w:type="character" w:styleId="UnresolvedMention">
    <w:name w:val="Unresolved Mention"/>
    <w:uiPriority w:val="99"/>
    <w:semiHidden/>
    <w:unhideWhenUsed/>
    <w:rsid w:val="002C5AE8"/>
    <w:rPr>
      <w:color w:val="605E5C"/>
      <w:shd w:val="clear" w:color="auto" w:fill="E1DFDD"/>
    </w:rPr>
  </w:style>
  <w:style w:type="character" w:customStyle="1" w:styleId="A5">
    <w:name w:val="A5"/>
    <w:uiPriority w:val="99"/>
    <w:rsid w:val="001855EB"/>
    <w:rPr>
      <w:rFonts w:cs="Open Sans"/>
      <w:b/>
      <w:bCs/>
      <w:color w:val="000000"/>
    </w:rPr>
  </w:style>
  <w:style w:type="character" w:customStyle="1" w:styleId="Heading2Char">
    <w:name w:val="Heading 2 Char"/>
    <w:link w:val="Heading2"/>
    <w:rsid w:val="001D4B80"/>
    <w:rPr>
      <w:rFonts w:ascii="Arial" w:hAnsi="Arial" w:cs="Arial"/>
      <w:b/>
      <w:bCs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ED672E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lang w:val="en-US" w:eastAsia="en-GB"/>
    </w:rPr>
  </w:style>
  <w:style w:type="paragraph" w:customStyle="1" w:styleId="BHeading">
    <w:name w:val="B Heading"/>
    <w:basedOn w:val="BasicParagraph"/>
    <w:qFormat/>
    <w:rsid w:val="00B55BDF"/>
    <w:pPr>
      <w:spacing w:before="280" w:after="160"/>
    </w:pPr>
    <w:rPr>
      <w:rFonts w:ascii="Arial" w:hAnsi="Arial" w:cs="Arial"/>
      <w:b/>
      <w:bCs/>
    </w:rPr>
  </w:style>
  <w:style w:type="paragraph" w:customStyle="1" w:styleId="BodyText1">
    <w:name w:val="Body Text1"/>
    <w:basedOn w:val="BasicParagraph"/>
    <w:qFormat/>
    <w:rsid w:val="0045144E"/>
    <w:pPr>
      <w:spacing w:after="160"/>
    </w:pPr>
    <w:rPr>
      <w:rFonts w:ascii="Arial" w:hAnsi="Arial" w:cs="Arial"/>
      <w:szCs w:val="19"/>
    </w:rPr>
  </w:style>
  <w:style w:type="numbering" w:customStyle="1" w:styleId="CurrentList1">
    <w:name w:val="Current List1"/>
    <w:uiPriority w:val="99"/>
    <w:rsid w:val="00BE65BB"/>
    <w:pPr>
      <w:numPr>
        <w:numId w:val="1"/>
      </w:numPr>
    </w:pPr>
  </w:style>
  <w:style w:type="paragraph" w:customStyle="1" w:styleId="Bulletpoints">
    <w:name w:val="Bullet points"/>
    <w:basedOn w:val="BodyText1"/>
    <w:qFormat/>
    <w:rsid w:val="00BE65BB"/>
    <w:pPr>
      <w:numPr>
        <w:numId w:val="2"/>
      </w:numPr>
    </w:pPr>
  </w:style>
  <w:style w:type="paragraph" w:customStyle="1" w:styleId="CHeading">
    <w:name w:val="C Heading"/>
    <w:basedOn w:val="BasicParagraph"/>
    <w:qFormat/>
    <w:rsid w:val="004E0DBF"/>
    <w:pPr>
      <w:spacing w:before="240" w:after="160"/>
    </w:pPr>
    <w:rPr>
      <w:rFonts w:ascii="Arial" w:hAnsi="Arial" w:cs="Arial"/>
      <w:b/>
      <w:bCs/>
      <w:color w:val="9D824E"/>
      <w:sz w:val="21"/>
      <w:szCs w:val="20"/>
    </w:rPr>
  </w:style>
  <w:style w:type="paragraph" w:customStyle="1" w:styleId="TableAHeading">
    <w:name w:val="Table A Heading"/>
    <w:basedOn w:val="Normal"/>
    <w:qFormat/>
    <w:rsid w:val="00822EB8"/>
    <w:pPr>
      <w:spacing w:before="0" w:after="0"/>
    </w:pPr>
    <w:rPr>
      <w:rFonts w:cs="Arial"/>
      <w:b/>
      <w:bCs/>
      <w:caps/>
      <w:color w:val="FFFFFF" w:themeColor="background1"/>
      <w:sz w:val="19"/>
      <w:szCs w:val="19"/>
    </w:rPr>
  </w:style>
  <w:style w:type="paragraph" w:customStyle="1" w:styleId="TableBHeading">
    <w:name w:val="Table B Heading"/>
    <w:basedOn w:val="Normal"/>
    <w:qFormat/>
    <w:rsid w:val="004D6A22"/>
    <w:pPr>
      <w:spacing w:before="0" w:after="0"/>
      <w:jc w:val="both"/>
    </w:pPr>
    <w:rPr>
      <w:rFonts w:cs="Arial"/>
      <w:b/>
      <w:bCs/>
      <w:szCs w:val="20"/>
    </w:rPr>
  </w:style>
  <w:style w:type="paragraph" w:customStyle="1" w:styleId="Tablebodytext">
    <w:name w:val="Table body text"/>
    <w:basedOn w:val="BodyText1"/>
    <w:qFormat/>
    <w:rsid w:val="00BE017C"/>
    <w:pPr>
      <w:spacing w:after="80"/>
    </w:pPr>
  </w:style>
  <w:style w:type="paragraph" w:customStyle="1" w:styleId="Bulletpointsnospaceafter">
    <w:name w:val="Bullet points_no space after"/>
    <w:basedOn w:val="Bulletpoints"/>
    <w:qFormat/>
    <w:rsid w:val="00687F33"/>
    <w:pPr>
      <w:spacing w:after="0"/>
      <w:ind w:left="714" w:hanging="357"/>
    </w:pPr>
  </w:style>
  <w:style w:type="paragraph" w:customStyle="1" w:styleId="Bodytextnospaceafter">
    <w:name w:val="Body text_no space after"/>
    <w:basedOn w:val="BodyText1"/>
    <w:qFormat/>
    <w:rsid w:val="0041693C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7D0114"/>
    <w:pPr>
      <w:keepLines/>
      <w:spacing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lang w:val="en-US" w:eastAsia="en-US"/>
    </w:rPr>
  </w:style>
  <w:style w:type="character" w:customStyle="1" w:styleId="ListParagraphChar">
    <w:name w:val="List Paragraph Char"/>
    <w:aliases w:val="Bullet list Char,List Paragraph1 Char,Recommendation Char"/>
    <w:link w:val="ListParagraph"/>
    <w:uiPriority w:val="34"/>
    <w:locked/>
    <w:rsid w:val="00D021D1"/>
    <w:rPr>
      <w:szCs w:val="24"/>
      <w:lang w:eastAsia="en-AU"/>
    </w:rPr>
  </w:style>
  <w:style w:type="paragraph" w:customStyle="1" w:styleId="TableParagraph">
    <w:name w:val="Table Paragraph"/>
    <w:basedOn w:val="Normal"/>
    <w:uiPriority w:val="1"/>
    <w:qFormat/>
    <w:rsid w:val="0050421E"/>
    <w:pPr>
      <w:widowControl w:val="0"/>
      <w:autoSpaceDE w:val="0"/>
      <w:autoSpaceDN w:val="0"/>
      <w:spacing w:before="161" w:after="0" w:line="240" w:lineRule="auto"/>
      <w:ind w:right="3"/>
      <w:jc w:val="center"/>
    </w:pPr>
    <w:rPr>
      <w:rFonts w:eastAsia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C978241B803A4CB47503A910028109" ma:contentTypeVersion="1" ma:contentTypeDescription="Create a new document." ma:contentTypeScope="" ma:versionID="5c6e354d0aa287027a9d6acb7e4642e5">
  <xsd:schema xmlns:xsd="http://www.w3.org/2001/XMLSchema" xmlns:xs="http://www.w3.org/2001/XMLSchema" xmlns:p="http://schemas.microsoft.com/office/2006/metadata/properties" xmlns:ns2="708455f4-d766-4abe-98c6-9f09079dbbe7" xmlns:ns3="44278d3c-3e1f-4ae0-8009-cced2294b0b0" targetNamespace="http://schemas.microsoft.com/office/2006/metadata/properties" ma:root="true" ma:fieldsID="79a1106a0d9107891d363e3abab23533" ns2:_="" ns3:_="">
    <xsd:import namespace="708455f4-d766-4abe-98c6-9f09079dbbe7"/>
    <xsd:import namespace="44278d3c-3e1f-4ae0-8009-cced2294b0b0"/>
    <xsd:element name="properties">
      <xsd:complexType>
        <xsd:sequence>
          <xsd:element name="documentManagement">
            <xsd:complexType>
              <xsd:all>
                <xsd:element ref="ns2:Last_x0020_Revise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455f4-d766-4abe-98c6-9f09079dbbe7" elementFormDefault="qualified">
    <xsd:import namespace="http://schemas.microsoft.com/office/2006/documentManagement/types"/>
    <xsd:import namespace="http://schemas.microsoft.com/office/infopath/2007/PartnerControls"/>
    <xsd:element name="Last_x0020_Revised" ma:index="8" nillable="true" ma:displayName="Last Revised" ma:internalName="Last_x0020_Revis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78d3c-3e1f-4ae0-8009-cced2294b0b0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ABD7D9-EBC1-4BAE-9F16-D5FEA372D5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AB328D-EF98-4C9C-973B-706BFB86F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EB45C-EA3E-44E0-8CC4-3B93478BAAF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4CD8249-3526-4043-BDFB-80077ACD9AE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B478410-6397-4D37-80D6-8EB2532BB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455f4-d766-4abe-98c6-9f09079dbbe7"/>
    <ds:schemaRef ds:uri="44278d3c-3e1f-4ae0-8009-cced2294b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1418</Words>
  <Characters>8088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Guidelines and Procedures Template</vt:lpstr>
    </vt:vector>
  </TitlesOfParts>
  <Company/>
  <LinksUpToDate>false</LinksUpToDate>
  <CharactersWithSpaces>9488</CharactersWithSpaces>
  <SharedDoc>false</SharedDoc>
  <HLinks>
    <vt:vector size="42" baseType="variant">
      <vt:variant>
        <vt:i4>5701697</vt:i4>
      </vt:variant>
      <vt:variant>
        <vt:i4>18</vt:i4>
      </vt:variant>
      <vt:variant>
        <vt:i4>0</vt:i4>
      </vt:variant>
      <vt:variant>
        <vt:i4>5</vt:i4>
      </vt:variant>
      <vt:variant>
        <vt:lpwstr>https://www.health.wa.gov.au/~/media/Files/Corporate/general-documents/communicable-diseases/PDF/residentialcarefacilitygastroenteritisguidelines.pdf</vt:lpwstr>
      </vt:variant>
      <vt:variant>
        <vt:lpwstr/>
      </vt:variant>
      <vt:variant>
        <vt:i4>983143</vt:i4>
      </vt:variant>
      <vt:variant>
        <vt:i4>15</vt:i4>
      </vt:variant>
      <vt:variant>
        <vt:i4>0</vt:i4>
      </vt:variant>
      <vt:variant>
        <vt:i4>5</vt:i4>
      </vt:variant>
      <vt:variant>
        <vt:lpwstr>https://www.sahealth.sa.gov.au/wps/wcm/connect/7dbceb80436716e69dd1dfc9302c1003/Gastro-guidelines-residential-environments_v2.3_revised++%28May+2021%29_FINAL.pdf?MOD=AJPERES&amp;amp;CACHEID=ROOTWORKSPACE-7dbceb80436716e69dd1dfc9302c1003-oC-MQ8Q</vt:lpwstr>
      </vt:variant>
      <vt:variant>
        <vt:lpwstr/>
      </vt:variant>
      <vt:variant>
        <vt:i4>4653094</vt:i4>
      </vt:variant>
      <vt:variant>
        <vt:i4>12</vt:i4>
      </vt:variant>
      <vt:variant>
        <vt:i4>0</vt:i4>
      </vt:variant>
      <vt:variant>
        <vt:i4>5</vt:i4>
      </vt:variant>
      <vt:variant>
        <vt:lpwstr>https://www.cec.health.nsw.gov.au/__data/assets/pdf_file/0010/706537/section-eleven-ipc-practice-handbook.pdf</vt:lpwstr>
      </vt:variant>
      <vt:variant>
        <vt:lpwstr/>
      </vt:variant>
      <vt:variant>
        <vt:i4>720989</vt:i4>
      </vt:variant>
      <vt:variant>
        <vt:i4>9</vt:i4>
      </vt:variant>
      <vt:variant>
        <vt:i4>0</vt:i4>
      </vt:variant>
      <vt:variant>
        <vt:i4>5</vt:i4>
      </vt:variant>
      <vt:variant>
        <vt:lpwstr>https://www.safetyandquality.gov.au/sites/default/files/2024-01/australian_guidelines_for_the_prevention_and_control_of_infection_in_healthcare_current_version_v11.22_9_january_2024.pdf</vt:lpwstr>
      </vt:variant>
      <vt:variant>
        <vt:lpwstr/>
      </vt:variant>
      <vt:variant>
        <vt:i4>1179676</vt:i4>
      </vt:variant>
      <vt:variant>
        <vt:i4>6</vt:i4>
      </vt:variant>
      <vt:variant>
        <vt:i4>0</vt:i4>
      </vt:variant>
      <vt:variant>
        <vt:i4>5</vt:i4>
      </vt:variant>
      <vt:variant>
        <vt:lpwstr>https://www.health.gov.au/sites/default/files/documents/2020/03/norovirus-and-suspected-viral-gastroenteritis-cdna-national-guidelines-for-public-health-units-guidelines.pdf</vt:lpwstr>
      </vt:variant>
      <vt:variant>
        <vt:lpwstr/>
      </vt:variant>
      <vt:variant>
        <vt:i4>4063264</vt:i4>
      </vt:variant>
      <vt:variant>
        <vt:i4>3</vt:i4>
      </vt:variant>
      <vt:variant>
        <vt:i4>0</vt:i4>
      </vt:variant>
      <vt:variant>
        <vt:i4>5</vt:i4>
      </vt:variant>
      <vt:variant>
        <vt:lpwstr>https://www.safetyandquality.gov.au/publications/national-safety-and-quality-health-service-standards-guide-for-hospitals/</vt:lpwstr>
      </vt:variant>
      <vt:variant>
        <vt:lpwstr/>
      </vt:variant>
      <vt:variant>
        <vt:i4>5505072</vt:i4>
      </vt:variant>
      <vt:variant>
        <vt:i4>0</vt:i4>
      </vt:variant>
      <vt:variant>
        <vt:i4>0</vt:i4>
      </vt:variant>
      <vt:variant>
        <vt:i4>5</vt:i4>
      </vt:variant>
      <vt:variant>
        <vt:lpwstr>https://www.health.wa.gov.au/articles/f_i/ippsu/tools-and-resources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Guidelines and Procedures Template</dc:title>
  <dc:subject/>
  <dc:creator>Administrator</dc:creator>
  <cp:keywords/>
  <cp:lastModifiedBy>Tracy McFadzean</cp:lastModifiedBy>
  <cp:revision>2</cp:revision>
  <cp:lastPrinted>2026-09-22T01:30:00Z</cp:lastPrinted>
  <dcterms:created xsi:type="dcterms:W3CDTF">2026-09-29T09:35:00Z</dcterms:created>
  <dcterms:modified xsi:type="dcterms:W3CDTF">2026-09-29T09:35:00Z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HVD2H5QKV7SX-1421-203</vt:lpwstr>
  </property>
  <property fmtid="{D5CDD505-2E9C-101B-9397-08002B2CF9AE}" pid="3" name="_dlc_DocIdItemGuid">
    <vt:lpwstr>efda33b2-3dee-49b6-a617-3b367edf2a09</vt:lpwstr>
  </property>
  <property fmtid="{D5CDD505-2E9C-101B-9397-08002B2CF9AE}" pid="4" name="_dlc_DocIdUrl">
    <vt:lpwstr>http://vwidc95/sites/Hospitals/jhc/policies/_layouts/DocIdRedir.aspx?ID=HVD2H5QKV7SX-1421-203, HVD2H5QKV7SX-1421-203</vt:lpwstr>
  </property>
  <property fmtid="{D5CDD505-2E9C-101B-9397-08002B2CF9AE}" pid="5" name="Last Revised">
    <vt:lpwstr/>
  </property>
</Properties>
</file>